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bookmarkStart w:id="0" w:name="_GoBack"/>
      <w:r w:rsidRPr="00363827">
        <w:rPr>
          <w:rFonts w:ascii="Times New Roman" w:eastAsia="宋体" w:hAnsi="宋体"/>
          <w:b/>
          <w:color w:val="000000" w:themeColor="text1"/>
          <w:sz w:val="36"/>
        </w:rPr>
        <w:t>期中综合练习</w:t>
      </w:r>
    </w:p>
    <w:bookmarkEnd w:id="0"/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一、选择题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楷体" w:hAnsi="楷体"/>
          <w:color w:val="000000" w:themeColor="text1"/>
        </w:rPr>
        <w:t>每小题</w:t>
      </w:r>
      <w:r w:rsidRPr="00363827">
        <w:rPr>
          <w:rFonts w:ascii="Times New Roman" w:eastAsia="宋体" w:hAnsi="宋体"/>
          <w:color w:val="000000" w:themeColor="text1"/>
        </w:rPr>
        <w:t>4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楷体" w:hAnsi="楷体"/>
          <w:color w:val="000000" w:themeColor="text1"/>
        </w:rPr>
        <w:t>共</w:t>
      </w:r>
      <w:r w:rsidRPr="00363827">
        <w:rPr>
          <w:rFonts w:ascii="Times New Roman" w:eastAsia="宋体" w:hAnsi="宋体"/>
          <w:color w:val="000000" w:themeColor="text1"/>
        </w:rPr>
        <w:t>28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中国队在巴黎奥运会的第一枚金牌的质量大约为</w:t>
      </w:r>
      <w:r w:rsidRPr="00363827">
        <w:rPr>
          <w:rFonts w:ascii="Times New Roman" w:eastAsia="宋体" w:hAnsi="宋体"/>
          <w:color w:val="000000" w:themeColor="text1"/>
        </w:rPr>
        <w:t>529 g,</w:t>
      </w:r>
      <w:r w:rsidRPr="00363827">
        <w:rPr>
          <w:rFonts w:ascii="Times New Roman" w:eastAsia="宋体" w:hAnsi="宋体"/>
          <w:color w:val="000000" w:themeColor="text1"/>
        </w:rPr>
        <w:t>则下列物体所受的重力与这枚金牌最接近的是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一支铅笔</w:t>
      </w:r>
      <w:r w:rsidRPr="00363827">
        <w:rPr>
          <w:rFonts w:ascii="Times New Roman" w:eastAsia="宋体" w:hAnsi="宋体"/>
          <w:color w:val="000000" w:themeColor="text1"/>
        </w:rPr>
        <w:tab/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一个鸡蛋</w:t>
      </w:r>
      <w:r w:rsidRPr="00363827">
        <w:rPr>
          <w:rFonts w:ascii="Times New Roman" w:eastAsia="宋体" w:hAnsi="宋体"/>
          <w:color w:val="000000" w:themeColor="text1"/>
        </w:rPr>
        <w:tab/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一本《新华字典》</w:t>
      </w:r>
      <w:r w:rsidRPr="00363827">
        <w:rPr>
          <w:rFonts w:ascii="Times New Roman" w:eastAsia="宋体" w:hAnsi="宋体"/>
          <w:color w:val="000000" w:themeColor="text1"/>
        </w:rPr>
        <w:tab/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一张课桌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2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一根弹簧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i/>
          <w:color w:val="000000" w:themeColor="text1"/>
        </w:rPr>
        <w:t>A</w:t>
      </w:r>
      <w:r w:rsidRPr="00363827">
        <w:rPr>
          <w:rFonts w:ascii="Times New Roman" w:eastAsia="宋体" w:hAnsi="宋体"/>
          <w:color w:val="000000" w:themeColor="text1"/>
        </w:rPr>
        <w:t>端固定在墙上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在弹性限度内用手匀速向右水平拉动弹簧</w:t>
      </w:r>
      <w:r w:rsidRPr="00363827">
        <w:rPr>
          <w:rFonts w:ascii="Times New Roman" w:eastAsia="宋体" w:hAnsi="宋体"/>
          <w:i/>
          <w:color w:val="000000" w:themeColor="text1"/>
        </w:rPr>
        <w:t>B</w:t>
      </w:r>
      <w:r w:rsidRPr="00363827">
        <w:rPr>
          <w:rFonts w:ascii="Times New Roman" w:eastAsia="宋体" w:hAnsi="宋体"/>
          <w:color w:val="000000" w:themeColor="text1"/>
        </w:rPr>
        <w:t>端使弹簧伸长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下列有关弹簧弹力的描述正确的是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AC7220B" wp14:editId="1471BC77">
            <wp:extent cx="1307520" cy="431280"/>
            <wp:effectExtent l="0" t="0" r="0" b="0"/>
            <wp:docPr id="88" name="AW8QXR01.eps" descr="id:21474852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墙面对弹簧的弹力是由于弹簧发生了弹性形变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A</w:t>
      </w:r>
      <w:r w:rsidRPr="00363827">
        <w:rPr>
          <w:rFonts w:ascii="Times New Roman" w:eastAsia="宋体" w:hAnsi="宋体"/>
          <w:color w:val="000000" w:themeColor="text1"/>
        </w:rPr>
        <w:t>端受到的拉力大于弹簧的弹力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手受到的弹簧的弹力方向水平向右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墙面受到的弹簧的弹力方向水平向右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3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小华发现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有时候垫毛巾更容易拧开罐头瓶盖。下列改变摩擦的方法与之相同的是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骑自行车刹车时用力捏闸</w:t>
      </w:r>
      <w:r w:rsidRPr="00363827">
        <w:rPr>
          <w:rFonts w:ascii="Times New Roman" w:eastAsia="宋体" w:hAnsi="宋体"/>
          <w:color w:val="000000" w:themeColor="text1"/>
        </w:rPr>
        <w:tab/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使劲擦黑板擦得更干净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装滚轮的储物箱更易推动</w:t>
      </w:r>
      <w:r w:rsidRPr="00363827">
        <w:rPr>
          <w:rFonts w:ascii="Times New Roman" w:eastAsia="宋体" w:hAnsi="宋体"/>
          <w:color w:val="000000" w:themeColor="text1"/>
        </w:rPr>
        <w:tab/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凹凸花纹的地砖更防滑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4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下图是运动员滑冰的情境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下列说法正确的是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A57EB1C" wp14:editId="49E36EC2">
            <wp:extent cx="1472760" cy="824400"/>
            <wp:effectExtent l="0" t="0" r="0" b="0"/>
            <wp:docPr id="89" name="AW8QXR02.eps" descr="id:21474852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276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运动员滑行时只受重力的作用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冰刀做得很薄可以减小对冰面的压强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运动员停止蹬地后不会立即停下是由于他受到惯性的作用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蹬地后开始滑行说明力是改变物体运动状态的原因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5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有一桶纯净水静止放在小车上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纯净水桶</w:t>
      </w: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宋体"/>
          <w:color w:val="000000" w:themeColor="text1"/>
        </w:rPr>
        <w:t>受到两个力</w:t>
      </w:r>
      <w:r w:rsidRPr="00363827">
        <w:rPr>
          <w:rFonts w:ascii="Times New Roman" w:eastAsia="宋体" w:hAnsi="宋体"/>
          <w:color w:val="000000" w:themeColor="text1"/>
        </w:rPr>
        <w:t>:</w:t>
      </w:r>
      <w:r w:rsidRPr="00363827">
        <w:rPr>
          <w:rFonts w:ascii="Times New Roman" w:eastAsia="宋体" w:hAnsi="宋体"/>
          <w:color w:val="000000" w:themeColor="text1"/>
        </w:rPr>
        <w:t>自身重力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A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小车</w:t>
      </w: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宋体"/>
          <w:color w:val="000000" w:themeColor="text1"/>
        </w:rPr>
        <w:t>对它的支持力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A</w:t>
      </w:r>
      <w:r w:rsidRPr="00363827">
        <w:rPr>
          <w:rFonts w:ascii="Times New Roman" w:eastAsia="宋体" w:hAnsi="宋体"/>
          <w:color w:val="000000" w:themeColor="text1"/>
        </w:rPr>
        <w:t>;</w:t>
      </w:r>
      <w:r w:rsidRPr="00363827">
        <w:rPr>
          <w:rFonts w:ascii="Times New Roman" w:eastAsia="宋体" w:hAnsi="宋体"/>
          <w:color w:val="000000" w:themeColor="text1"/>
        </w:rPr>
        <w:t>小车</w:t>
      </w: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宋体"/>
          <w:color w:val="000000" w:themeColor="text1"/>
        </w:rPr>
        <w:t>受到三个力</w:t>
      </w:r>
      <w:r w:rsidRPr="00363827">
        <w:rPr>
          <w:rFonts w:ascii="Times New Roman" w:eastAsia="宋体" w:hAnsi="宋体"/>
          <w:color w:val="000000" w:themeColor="text1"/>
        </w:rPr>
        <w:t>:</w:t>
      </w:r>
      <w:r w:rsidRPr="00363827">
        <w:rPr>
          <w:rFonts w:ascii="Times New Roman" w:eastAsia="宋体" w:hAnsi="宋体"/>
          <w:color w:val="000000" w:themeColor="text1"/>
        </w:rPr>
        <w:t>水桶</w:t>
      </w: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宋体"/>
          <w:color w:val="000000" w:themeColor="text1"/>
        </w:rPr>
        <w:t>对它的压力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压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自身重力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B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地面对它的支持力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B</w:t>
      </w:r>
      <w:r w:rsidRPr="00363827">
        <w:rPr>
          <w:rFonts w:ascii="Times New Roman" w:eastAsia="宋体" w:hAnsi="宋体"/>
          <w:color w:val="000000" w:themeColor="text1"/>
        </w:rPr>
        <w:t>。下列说法正确的是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351CDD4C" wp14:editId="2F6277C4">
            <wp:extent cx="876240" cy="990720"/>
            <wp:effectExtent l="0" t="0" r="0" b="0"/>
            <wp:docPr id="90" name="AW8QXR03.eps" descr="id:21474852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624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A</w:t>
      </w:r>
      <w:r w:rsidRPr="00363827">
        <w:rPr>
          <w:rFonts w:ascii="Times New Roman" w:eastAsia="宋体" w:hAnsi="宋体"/>
          <w:color w:val="000000" w:themeColor="text1"/>
        </w:rPr>
        <w:t>与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A</w:t>
      </w:r>
      <w:r w:rsidRPr="00363827">
        <w:rPr>
          <w:rFonts w:ascii="Times New Roman" w:eastAsia="宋体" w:hAnsi="宋体"/>
          <w:color w:val="000000" w:themeColor="text1"/>
        </w:rPr>
        <w:t>是一对相互作用力</w:t>
      </w:r>
      <w:r w:rsidRPr="00363827">
        <w:rPr>
          <w:rFonts w:ascii="Times New Roman" w:eastAsia="宋体" w:hAnsi="宋体"/>
          <w:color w:val="000000" w:themeColor="text1"/>
        </w:rPr>
        <w:tab/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A</w:t>
      </w:r>
      <w:r w:rsidRPr="00363827">
        <w:rPr>
          <w:rFonts w:ascii="Times New Roman" w:eastAsia="宋体" w:hAnsi="宋体"/>
          <w:color w:val="000000" w:themeColor="text1"/>
        </w:rPr>
        <w:t>与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压</w:t>
      </w:r>
      <w:r w:rsidRPr="00363827">
        <w:rPr>
          <w:rFonts w:ascii="Times New Roman" w:eastAsia="宋体" w:hAnsi="宋体"/>
          <w:color w:val="000000" w:themeColor="text1"/>
        </w:rPr>
        <w:t>是一对平衡力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B</w:t>
      </w:r>
      <w:r w:rsidRPr="00363827">
        <w:rPr>
          <w:rFonts w:ascii="Times New Roman" w:eastAsia="宋体" w:hAnsi="宋体"/>
          <w:color w:val="000000" w:themeColor="text1"/>
        </w:rPr>
        <w:t>与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B</w:t>
      </w:r>
      <w:r w:rsidRPr="00363827">
        <w:rPr>
          <w:rFonts w:ascii="Times New Roman" w:eastAsia="宋体" w:hAnsi="宋体"/>
          <w:color w:val="000000" w:themeColor="text1"/>
        </w:rPr>
        <w:t>是一对平衡力</w:t>
      </w:r>
      <w:r w:rsidRPr="00363827">
        <w:rPr>
          <w:rFonts w:ascii="Times New Roman" w:eastAsia="宋体" w:hAnsi="宋体"/>
          <w:color w:val="000000" w:themeColor="text1"/>
        </w:rPr>
        <w:tab/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A</w:t>
      </w:r>
      <w:r w:rsidRPr="00363827">
        <w:rPr>
          <w:rFonts w:ascii="Times New Roman" w:eastAsia="宋体" w:hAnsi="宋体"/>
          <w:color w:val="000000" w:themeColor="text1"/>
        </w:rPr>
        <w:t>与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压</w:t>
      </w:r>
      <w:r w:rsidRPr="00363827">
        <w:rPr>
          <w:rFonts w:ascii="Times New Roman" w:eastAsia="宋体" w:hAnsi="宋体"/>
          <w:color w:val="000000" w:themeColor="text1"/>
        </w:rPr>
        <w:t>是一对相互作用力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6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下图所示的生产生活实例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利用大气压强的是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F9954CB" wp14:editId="6856F198">
            <wp:extent cx="5218920" cy="1065960"/>
            <wp:effectExtent l="0" t="0" r="0" b="0"/>
            <wp:docPr id="91" name="25LKRG06.eps" descr="id:2147485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892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7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利用废弃饮料瓶可以研究液体压强的一些特点。小刚在饮料瓶周边不同高度处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打了几个对称且相同的小孔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当瓶里装满着色的水后出现的情境如图所示。这表明在液体内部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A7F4C2D" wp14:editId="309A5322">
            <wp:extent cx="1117800" cy="799920"/>
            <wp:effectExtent l="0" t="0" r="0" b="0"/>
            <wp:docPr id="92" name="AW8QXR05.eps" descr="id:2147485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只在水平方向有压强</w:t>
      </w:r>
      <w:r w:rsidRPr="00363827">
        <w:rPr>
          <w:rFonts w:ascii="Times New Roman" w:eastAsia="宋体" w:hAnsi="宋体"/>
          <w:color w:val="000000" w:themeColor="text1"/>
        </w:rPr>
        <w:tab/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压强随着深度的增加而减小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同一深度朝不同方向的压强大小相等</w:t>
      </w:r>
      <w:r w:rsidRPr="00363827">
        <w:rPr>
          <w:rFonts w:ascii="Times New Roman" w:eastAsia="宋体" w:hAnsi="宋体"/>
          <w:color w:val="000000" w:themeColor="text1"/>
        </w:rPr>
        <w:tab/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压强的大小与液体的密度有关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二、填空题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楷体" w:hAnsi="楷体"/>
          <w:color w:val="000000" w:themeColor="text1"/>
        </w:rPr>
        <w:t>每空</w:t>
      </w:r>
      <w:r w:rsidRPr="00363827">
        <w:rPr>
          <w:rFonts w:ascii="Times New Roman" w:eastAsia="宋体" w:hAnsi="宋体"/>
          <w:color w:val="000000" w:themeColor="text1"/>
        </w:rPr>
        <w:t>2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楷体" w:hAnsi="楷体"/>
          <w:color w:val="000000" w:themeColor="text1"/>
        </w:rPr>
        <w:t>共</w:t>
      </w:r>
      <w:r w:rsidRPr="00363827">
        <w:rPr>
          <w:rFonts w:ascii="Times New Roman" w:eastAsia="宋体" w:hAnsi="宋体"/>
          <w:color w:val="000000" w:themeColor="text1"/>
        </w:rPr>
        <w:t>28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8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网球拍击打网球的瞬间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球拍的网线被球压弯的同时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网球也被压扁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此现象说明力可以改变物体的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力的作用是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的。 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B7411B3" wp14:editId="1ED7CB68">
            <wp:extent cx="1206360" cy="812160"/>
            <wp:effectExtent l="0" t="0" r="0" b="0"/>
            <wp:docPr id="93" name="AW8QXR10.eps" descr="id:2147485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9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将自制气压计从一楼拿到五楼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观察到玻璃管内水柱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上升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下降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。驻守在我国青藏高原的边防战士用普通锅连面条也煮不熟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是</w:t>
      </w:r>
      <w:r w:rsidRPr="00363827">
        <w:rPr>
          <w:rFonts w:ascii="Times New Roman" w:eastAsia="宋体" w:hAnsi="宋体"/>
          <w:color w:val="000000" w:themeColor="text1"/>
        </w:rPr>
        <w:lastRenderedPageBreak/>
        <w:t>因为普通锅的密封性能差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锅内气压受外界大气压的影响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使水的沸点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高于</w:t>
      </w:r>
      <w:r w:rsidRPr="00363827">
        <w:rPr>
          <w:rFonts w:ascii="Times New Roman" w:eastAsia="宋体" w:hAnsi="Times New Roman" w:cs="Times New Roman"/>
          <w:color w:val="000000" w:themeColor="text1"/>
        </w:rPr>
        <w:t>”“</w:t>
      </w:r>
      <w:r w:rsidRPr="00363827">
        <w:rPr>
          <w:rFonts w:ascii="Times New Roman" w:eastAsia="宋体" w:hAnsi="宋体"/>
          <w:color w:val="000000" w:themeColor="text1"/>
        </w:rPr>
        <w:t>低于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等于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 xml:space="preserve">)100 </w:t>
      </w:r>
      <w:r w:rsidRPr="00363827">
        <w:rPr>
          <w:rFonts w:ascii="宋体" w:eastAsia="宋体" w:hAnsi="宋体" w:cs="宋体" w:hint="eastAsia"/>
          <w:color w:val="000000" w:themeColor="text1"/>
        </w:rPr>
        <w:t>℃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7A32447" wp14:editId="28B3AD48">
            <wp:extent cx="405360" cy="990720"/>
            <wp:effectExtent l="0" t="0" r="0" b="0"/>
            <wp:docPr id="94" name="AW8QXR11.eps" descr="id:21474852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536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10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春节期间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小明和父母乘飞机去旅游。在飞机上升的过程中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外界大气压强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变大</w:t>
      </w:r>
      <w:r w:rsidRPr="00363827">
        <w:rPr>
          <w:rFonts w:ascii="Times New Roman" w:eastAsia="宋体" w:hAnsi="Times New Roman" w:cs="Times New Roman"/>
          <w:color w:val="000000" w:themeColor="text1"/>
        </w:rPr>
        <w:t>”“</w:t>
      </w:r>
      <w:r w:rsidRPr="00363827">
        <w:rPr>
          <w:rFonts w:ascii="Times New Roman" w:eastAsia="宋体" w:hAnsi="宋体"/>
          <w:color w:val="000000" w:themeColor="text1"/>
        </w:rPr>
        <w:t>变小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不变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);</w:t>
      </w:r>
      <w:r w:rsidRPr="00363827">
        <w:rPr>
          <w:rFonts w:ascii="Times New Roman" w:eastAsia="宋体" w:hAnsi="宋体"/>
          <w:color w:val="000000" w:themeColor="text1"/>
        </w:rPr>
        <w:t>在飞机飞行过程中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座位上的小明相对于窗外的机翼是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静止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运动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的</w:t>
      </w:r>
      <w:r w:rsidRPr="00363827">
        <w:rPr>
          <w:rFonts w:ascii="Times New Roman" w:eastAsia="宋体" w:hAnsi="宋体"/>
          <w:color w:val="000000" w:themeColor="text1"/>
        </w:rPr>
        <w:t>;</w:t>
      </w:r>
      <w:r w:rsidRPr="00363827">
        <w:rPr>
          <w:rFonts w:ascii="Times New Roman" w:eastAsia="宋体" w:hAnsi="宋体"/>
          <w:color w:val="000000" w:themeColor="text1"/>
        </w:rPr>
        <w:t>机翼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上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下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方的空气流速快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压强小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因此获得了向上的升力。 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11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小敏从上海乘坐火车前往拉萨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途中发现携带的密封食品袋变得越来越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鼓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这是因为外界大气压强随海拔增大而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;</w:t>
      </w:r>
      <w:r w:rsidRPr="00363827">
        <w:rPr>
          <w:rFonts w:ascii="Times New Roman" w:eastAsia="宋体" w:hAnsi="宋体"/>
          <w:color w:val="000000" w:themeColor="text1"/>
        </w:rPr>
        <w:t>历史上著名的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</w:t>
      </w:r>
      <w:r w:rsidRPr="00363827">
        <w:rPr>
          <w:rFonts w:ascii="Times New Roman" w:eastAsia="宋体" w:hAnsi="宋体"/>
          <w:color w:val="000000" w:themeColor="text1"/>
        </w:rPr>
        <w:t>实验有力地证明了大气压的存在。 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12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用带橡皮膜的隔板将容器分成左、右两部分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当左侧容器中注入深度为</w:t>
      </w:r>
      <w:r w:rsidRPr="00363827">
        <w:rPr>
          <w:rFonts w:ascii="Times New Roman" w:eastAsia="宋体" w:hAnsi="宋体"/>
          <w:color w:val="000000" w:themeColor="text1"/>
        </w:rPr>
        <w:t>12 cm</w:t>
      </w:r>
      <w:r w:rsidRPr="00363827">
        <w:rPr>
          <w:rFonts w:ascii="Times New Roman" w:eastAsia="宋体" w:hAnsi="宋体"/>
          <w:color w:val="000000" w:themeColor="text1"/>
        </w:rPr>
        <w:t>的水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右侧容器中注入深度为</w:t>
      </w:r>
      <w:r w:rsidRPr="00363827">
        <w:rPr>
          <w:rFonts w:ascii="Times New Roman" w:eastAsia="宋体" w:hAnsi="宋体"/>
          <w:color w:val="000000" w:themeColor="text1"/>
        </w:rPr>
        <w:t>15 cm</w:t>
      </w:r>
      <w:r w:rsidRPr="00363827">
        <w:rPr>
          <w:rFonts w:ascii="Times New Roman" w:eastAsia="宋体" w:hAnsi="宋体"/>
          <w:color w:val="000000" w:themeColor="text1"/>
        </w:rPr>
        <w:t>的某液体时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恰好可以使橡皮膜保持平整。则该液体的密度是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kg/m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>。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363827">
        <w:rPr>
          <w:rFonts w:ascii="Times New Roman" w:eastAsia="宋体" w:hAnsi="宋体"/>
          <w:i/>
          <w:color w:val="000000" w:themeColor="text1"/>
        </w:rPr>
        <w:t>=</w:t>
      </w:r>
      <w:r w:rsidRPr="00363827">
        <w:rPr>
          <w:rFonts w:ascii="Times New Roman" w:eastAsia="宋体" w:hAnsi="宋体"/>
          <w:color w:val="000000" w:themeColor="text1"/>
        </w:rPr>
        <w:t>1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0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63827">
        <w:rPr>
          <w:rFonts w:ascii="Times New Roman" w:eastAsia="宋体" w:hAnsi="宋体"/>
          <w:color w:val="000000" w:themeColor="text1"/>
        </w:rPr>
        <w:t>10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 xml:space="preserve"> kg/m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 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00B75CE" wp14:editId="22B320BA">
            <wp:extent cx="1688400" cy="1091880"/>
            <wp:effectExtent l="0" t="0" r="0" b="0"/>
            <wp:docPr id="95" name="25LKRG39.eps" descr="id:21474852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8840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13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物体重</w:t>
      </w:r>
      <w:r w:rsidRPr="00363827">
        <w:rPr>
          <w:rFonts w:ascii="Times New Roman" w:eastAsia="宋体" w:hAnsi="宋体"/>
          <w:color w:val="000000" w:themeColor="text1"/>
        </w:rPr>
        <w:t>25 N,</w:t>
      </w:r>
      <w:r w:rsidRPr="00363827">
        <w:rPr>
          <w:rFonts w:ascii="Times New Roman" w:eastAsia="宋体" w:hAnsi="宋体"/>
          <w:color w:val="000000" w:themeColor="text1"/>
        </w:rPr>
        <w:t>它与竖直墙壁的接触面积是</w:t>
      </w:r>
      <w:r w:rsidRPr="00363827">
        <w:rPr>
          <w:rFonts w:ascii="Times New Roman" w:eastAsia="宋体" w:hAnsi="宋体"/>
          <w:color w:val="000000" w:themeColor="text1"/>
        </w:rPr>
        <w:t>0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2 dm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现用</w:t>
      </w:r>
      <w:r w:rsidRPr="00363827">
        <w:rPr>
          <w:rFonts w:ascii="Times New Roman" w:eastAsia="宋体" w:hAnsi="宋体"/>
          <w:color w:val="000000" w:themeColor="text1"/>
        </w:rPr>
        <w:t>30 N</w:t>
      </w:r>
      <w:r w:rsidRPr="00363827">
        <w:rPr>
          <w:rFonts w:ascii="Times New Roman" w:eastAsia="宋体" w:hAnsi="宋体"/>
          <w:color w:val="000000" w:themeColor="text1"/>
        </w:rPr>
        <w:t>的水平力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</w:rPr>
        <w:t>把物体按在墙上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物体沿竖直墙壁匀速下滑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这时物体受到的摩擦力是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N,</w:t>
      </w:r>
      <w:r w:rsidRPr="00363827">
        <w:rPr>
          <w:rFonts w:ascii="Times New Roman" w:eastAsia="宋体" w:hAnsi="宋体"/>
          <w:color w:val="000000" w:themeColor="text1"/>
        </w:rPr>
        <w:t>方向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。使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</w:rPr>
        <w:t>增大到</w:t>
      </w:r>
      <w:r w:rsidRPr="00363827">
        <w:rPr>
          <w:rFonts w:ascii="Times New Roman" w:eastAsia="宋体" w:hAnsi="宋体"/>
          <w:color w:val="000000" w:themeColor="text1"/>
        </w:rPr>
        <w:t>60 N,</w:t>
      </w:r>
      <w:r w:rsidRPr="00363827">
        <w:rPr>
          <w:rFonts w:ascii="Times New Roman" w:eastAsia="宋体" w:hAnsi="宋体"/>
          <w:color w:val="000000" w:themeColor="text1"/>
        </w:rPr>
        <w:t>物体在墙壁上保持静止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此时物体受到的摩擦力是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N,</w:t>
      </w:r>
      <w:r w:rsidRPr="00363827">
        <w:rPr>
          <w:rFonts w:ascii="Times New Roman" w:eastAsia="宋体" w:hAnsi="宋体"/>
          <w:color w:val="000000" w:themeColor="text1"/>
        </w:rPr>
        <w:t>墙壁受到的压强是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Pa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CFB3E96" wp14:editId="5D9CD11D">
            <wp:extent cx="469440" cy="419040"/>
            <wp:effectExtent l="0" t="0" r="0" b="0"/>
            <wp:docPr id="96" name="AW8QXR12.eps" descr="id:2147485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9440" cy="41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三、作图、实验、探究题</w:t>
      </w:r>
      <w:r w:rsidRPr="00363827">
        <w:rPr>
          <w:rFonts w:ascii="Times New Roman" w:eastAsia="宋体" w:hAnsi="宋体"/>
          <w:color w:val="000000" w:themeColor="text1"/>
        </w:rPr>
        <w:t>(14</w:t>
      </w:r>
      <w:r w:rsidRPr="00363827">
        <w:rPr>
          <w:rFonts w:ascii="Times New Roman" w:eastAsia="楷体" w:hAnsi="楷体"/>
          <w:color w:val="000000" w:themeColor="text1"/>
        </w:rPr>
        <w:t>题</w:t>
      </w:r>
      <w:r w:rsidRPr="00363827">
        <w:rPr>
          <w:rFonts w:ascii="Times New Roman" w:eastAsia="宋体" w:hAnsi="宋体"/>
          <w:color w:val="000000" w:themeColor="text1"/>
        </w:rPr>
        <w:t>4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,15</w:t>
      </w:r>
      <w:r w:rsidRPr="00363827">
        <w:rPr>
          <w:rFonts w:ascii="Times New Roman" w:eastAsia="楷体" w:hAnsi="楷体"/>
          <w:color w:val="000000" w:themeColor="text1"/>
        </w:rPr>
        <w:t>题</w:t>
      </w:r>
      <w:r w:rsidRPr="00363827">
        <w:rPr>
          <w:rFonts w:ascii="Times New Roman" w:eastAsia="宋体" w:hAnsi="宋体"/>
          <w:color w:val="000000" w:themeColor="text1"/>
        </w:rPr>
        <w:t>8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,16</w:t>
      </w:r>
      <w:r w:rsidRPr="00363827">
        <w:rPr>
          <w:rFonts w:ascii="Times New Roman" w:eastAsia="楷体" w:hAnsi="楷体"/>
          <w:color w:val="000000" w:themeColor="text1"/>
        </w:rPr>
        <w:t>题</w:t>
      </w:r>
      <w:r w:rsidRPr="00363827">
        <w:rPr>
          <w:rFonts w:ascii="Times New Roman" w:eastAsia="宋体" w:hAnsi="宋体"/>
          <w:color w:val="000000" w:themeColor="text1"/>
        </w:rPr>
        <w:t>12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楷体" w:hAnsi="楷体"/>
          <w:color w:val="000000" w:themeColor="text1"/>
        </w:rPr>
        <w:t>共</w:t>
      </w:r>
      <w:r w:rsidRPr="00363827">
        <w:rPr>
          <w:rFonts w:ascii="Times New Roman" w:eastAsia="宋体" w:hAnsi="宋体"/>
          <w:color w:val="000000" w:themeColor="text1"/>
        </w:rPr>
        <w:t>24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14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五代时期的文物倒流壶静止在博物馆的水平展台上。请在</w:t>
      </w:r>
      <w:r w:rsidRPr="00363827">
        <w:rPr>
          <w:rFonts w:ascii="Times New Roman" w:eastAsia="宋体" w:hAnsi="宋体"/>
          <w:i/>
          <w:color w:val="000000" w:themeColor="text1"/>
        </w:rPr>
        <w:t>O</w:t>
      </w:r>
      <w:r w:rsidRPr="00363827">
        <w:rPr>
          <w:rFonts w:ascii="Times New Roman" w:eastAsia="宋体" w:hAnsi="宋体"/>
          <w:color w:val="000000" w:themeColor="text1"/>
        </w:rPr>
        <w:t>点画出倒流壶受到的重力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</w:rPr>
        <w:t>和支持力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</w:rPr>
        <w:t>的示意图。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640F3075" wp14:editId="35C2DA10">
            <wp:extent cx="838080" cy="1028880"/>
            <wp:effectExtent l="0" t="0" r="0" b="0"/>
            <wp:docPr id="97" name="AW8QXR13.eps" descr="id:2147485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15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某同学在探究影响滑动摩擦力的大小的因素的实验中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设计了下图所示的三次实验。甲、乙用的是相同的长木板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丙用的是表面更粗糙的长木板。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F345E53" wp14:editId="671346B4">
            <wp:extent cx="2806200" cy="1359360"/>
            <wp:effectExtent l="0" t="0" r="0" b="0"/>
            <wp:docPr id="98" name="AW8QXR17.eps" descr="id:2147485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06200" cy="135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(1)</w:t>
      </w:r>
      <w:r w:rsidRPr="00363827">
        <w:rPr>
          <w:rFonts w:ascii="Times New Roman" w:eastAsia="宋体" w:hAnsi="宋体"/>
          <w:color w:val="000000" w:themeColor="text1"/>
        </w:rPr>
        <w:t>如图甲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将木块置于长木板上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用弹簧测力计沿水平方向拉动木块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使其做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</w:t>
      </w:r>
      <w:r w:rsidRPr="00363827">
        <w:rPr>
          <w:rFonts w:ascii="Times New Roman" w:eastAsia="宋体" w:hAnsi="宋体"/>
          <w:color w:val="000000" w:themeColor="text1"/>
        </w:rPr>
        <w:t>运动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根据二力平衡的知识可知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此时木块受到的滑动摩擦力的大小等于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N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(2)</w:t>
      </w:r>
      <w:r w:rsidRPr="00363827">
        <w:rPr>
          <w:rFonts w:ascii="Times New Roman" w:eastAsia="宋体" w:hAnsi="宋体"/>
          <w:color w:val="000000" w:themeColor="text1"/>
        </w:rPr>
        <w:t>分析比较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两次实验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可以初步得出滑动摩擦力的大小跟接触面的粗糙程度有关。 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(3)</w:t>
      </w:r>
      <w:r w:rsidRPr="00363827">
        <w:rPr>
          <w:rFonts w:ascii="Times New Roman" w:eastAsia="宋体" w:hAnsi="宋体"/>
          <w:color w:val="000000" w:themeColor="text1"/>
        </w:rPr>
        <w:t>利用图甲的实验器材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进行图丁所示的实验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用</w:t>
      </w:r>
      <w:r w:rsidRPr="00363827">
        <w:rPr>
          <w:rFonts w:ascii="Times New Roman" w:eastAsia="宋体" w:hAnsi="宋体"/>
          <w:color w:val="000000" w:themeColor="text1"/>
        </w:rPr>
        <w:t>5 N</w:t>
      </w:r>
      <w:r w:rsidRPr="00363827">
        <w:rPr>
          <w:rFonts w:ascii="Times New Roman" w:eastAsia="宋体" w:hAnsi="宋体"/>
          <w:color w:val="000000" w:themeColor="text1"/>
        </w:rPr>
        <w:t>的拉力拉动长木板做加速运动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则弹簧测力计的示数是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1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6 N</w:t>
      </w:r>
      <w:r w:rsidRPr="00363827">
        <w:rPr>
          <w:rFonts w:ascii="Times New Roman" w:eastAsia="宋体" w:hAnsi="Times New Roman" w:cs="Times New Roman"/>
          <w:color w:val="000000" w:themeColor="text1"/>
        </w:rPr>
        <w:t>”“</w:t>
      </w:r>
      <w:r w:rsidRPr="00363827">
        <w:rPr>
          <w:rFonts w:ascii="Times New Roman" w:eastAsia="宋体" w:hAnsi="宋体"/>
          <w:color w:val="000000" w:themeColor="text1"/>
        </w:rPr>
        <w:t>3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4 N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5 N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16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下图是小明利用</w:t>
      </w:r>
      <w:r w:rsidRPr="00363827">
        <w:rPr>
          <w:rFonts w:ascii="Times New Roman" w:eastAsia="宋体" w:hAnsi="宋体"/>
          <w:i/>
          <w:color w:val="000000" w:themeColor="text1"/>
        </w:rPr>
        <w:t>V=</w:t>
      </w:r>
      <w:r w:rsidRPr="00363827">
        <w:rPr>
          <w:rFonts w:ascii="Times New Roman" w:eastAsia="宋体" w:hAnsi="宋体"/>
          <w:color w:val="000000" w:themeColor="text1"/>
        </w:rPr>
        <w:t>2 mL</w:t>
      </w:r>
      <w:r w:rsidRPr="00363827">
        <w:rPr>
          <w:rFonts w:ascii="Times New Roman" w:eastAsia="宋体" w:hAnsi="宋体"/>
          <w:color w:val="000000" w:themeColor="text1"/>
        </w:rPr>
        <w:t>的注射器、弹簧测力计、刻度尺等器材估测大气压值的情况。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98C5C34" wp14:editId="48BA178C">
            <wp:extent cx="1764720" cy="419040"/>
            <wp:effectExtent l="0" t="0" r="0" b="0"/>
            <wp:docPr id="99" name="AW8QXR19.eps" descr="id:2147485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64720" cy="41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(1)</w:t>
      </w:r>
      <w:r w:rsidRPr="00363827">
        <w:rPr>
          <w:rFonts w:ascii="Times New Roman" w:eastAsia="宋体" w:hAnsi="宋体"/>
          <w:color w:val="000000" w:themeColor="text1"/>
        </w:rPr>
        <w:t>利用刻度尺测出注射器有刻度部分的长度</w:t>
      </w:r>
      <w:r w:rsidRPr="00363827">
        <w:rPr>
          <w:rFonts w:ascii="Times New Roman" w:eastAsia="宋体" w:hAnsi="宋体"/>
          <w:i/>
          <w:color w:val="000000" w:themeColor="text1"/>
        </w:rPr>
        <w:t>L</w:t>
      </w:r>
      <w:r w:rsidRPr="00363827">
        <w:rPr>
          <w:rFonts w:ascii="Times New Roman" w:eastAsia="宋体" w:hAnsi="宋体"/>
          <w:color w:val="000000" w:themeColor="text1"/>
        </w:rPr>
        <w:t>为</w:t>
      </w:r>
      <w:r w:rsidRPr="00363827">
        <w:rPr>
          <w:rFonts w:ascii="Times New Roman" w:eastAsia="宋体" w:hAnsi="宋体"/>
          <w:color w:val="000000" w:themeColor="text1"/>
        </w:rPr>
        <w:t>10 cm,</w:t>
      </w:r>
      <w:r w:rsidRPr="00363827">
        <w:rPr>
          <w:rFonts w:ascii="Times New Roman" w:eastAsia="宋体" w:hAnsi="宋体"/>
          <w:color w:val="000000" w:themeColor="text1"/>
        </w:rPr>
        <w:t>即可算出活塞的横截面积为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m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(2)</w:t>
      </w:r>
      <w:r w:rsidRPr="00363827">
        <w:rPr>
          <w:rFonts w:ascii="Times New Roman" w:eastAsia="宋体" w:hAnsi="宋体"/>
          <w:color w:val="000000" w:themeColor="text1"/>
        </w:rPr>
        <w:t>把活塞推至注射器筒的底端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用橡皮帽封住注射器小孔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再水平向右缓慢拉动注射器筒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当注射器的活塞开始运动时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记下弹簧测力计的示数</w:t>
      </w:r>
      <w:r w:rsidRPr="00363827">
        <w:rPr>
          <w:rFonts w:ascii="Times New Roman" w:eastAsia="宋体" w:hAnsi="宋体"/>
          <w:i/>
          <w:color w:val="000000" w:themeColor="text1"/>
        </w:rPr>
        <w:t>F=</w:t>
      </w:r>
      <w:r w:rsidRPr="00363827">
        <w:rPr>
          <w:rFonts w:ascii="Times New Roman" w:eastAsia="宋体" w:hAnsi="宋体"/>
          <w:color w:val="000000" w:themeColor="text1"/>
        </w:rPr>
        <w:t>2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1 N,</w:t>
      </w:r>
      <w:r w:rsidRPr="00363827">
        <w:rPr>
          <w:rFonts w:ascii="Times New Roman" w:eastAsia="宋体" w:hAnsi="宋体"/>
          <w:color w:val="000000" w:themeColor="text1"/>
        </w:rPr>
        <w:t>据此可测得大气压值</w:t>
      </w:r>
      <w:r w:rsidRPr="00363827">
        <w:rPr>
          <w:rFonts w:ascii="Times New Roman" w:eastAsia="宋体" w:hAnsi="宋体"/>
          <w:i/>
          <w:color w:val="000000" w:themeColor="text1"/>
        </w:rPr>
        <w:t>p=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Pa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lastRenderedPageBreak/>
        <w:t>(3)</w:t>
      </w:r>
      <w:r w:rsidRPr="00363827">
        <w:rPr>
          <w:rFonts w:ascii="Times New Roman" w:eastAsia="宋体" w:hAnsi="宋体"/>
          <w:color w:val="000000" w:themeColor="text1"/>
        </w:rPr>
        <w:t>考虑到活塞与筒壁之间有摩擦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小明继续拉动一小段距离后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缓慢推回注射器筒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在活塞刚要到筒内底部时弹簧测力计示数为</w:t>
      </w:r>
      <w:r w:rsidRPr="00363827">
        <w:rPr>
          <w:rFonts w:ascii="Times New Roman" w:eastAsia="宋体" w:hAnsi="宋体"/>
          <w:i/>
          <w:color w:val="000000" w:themeColor="text1"/>
        </w:rPr>
        <w:t>F'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则大气压值</w:t>
      </w:r>
      <w:r w:rsidRPr="00363827">
        <w:rPr>
          <w:rFonts w:ascii="Times New Roman" w:eastAsia="宋体" w:hAnsi="宋体"/>
          <w:i/>
          <w:color w:val="000000" w:themeColor="text1"/>
        </w:rPr>
        <w:t>p'=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用题中出现的物理量符号表示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(4)</w:t>
      </w:r>
      <w:r w:rsidRPr="00363827">
        <w:rPr>
          <w:rFonts w:ascii="Times New Roman" w:eastAsia="宋体" w:hAnsi="宋体"/>
          <w:color w:val="000000" w:themeColor="text1"/>
        </w:rPr>
        <w:t>实验时若筒内空气没有排尽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此因素将导致所测大气压值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偏大</w:t>
      </w:r>
      <w:r w:rsidRPr="00363827">
        <w:rPr>
          <w:rFonts w:ascii="Times New Roman" w:eastAsia="宋体" w:hAnsi="Times New Roman" w:cs="Times New Roman"/>
          <w:color w:val="000000" w:themeColor="text1"/>
        </w:rPr>
        <w:t>”“</w:t>
      </w:r>
      <w:r w:rsidRPr="00363827">
        <w:rPr>
          <w:rFonts w:ascii="Times New Roman" w:eastAsia="宋体" w:hAnsi="宋体"/>
          <w:color w:val="000000" w:themeColor="text1"/>
        </w:rPr>
        <w:t>偏小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不变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四、综合题</w:t>
      </w:r>
      <w:r w:rsidRPr="00363827">
        <w:rPr>
          <w:rFonts w:ascii="Times New Roman" w:eastAsia="宋体" w:hAnsi="宋体"/>
          <w:color w:val="000000" w:themeColor="text1"/>
        </w:rPr>
        <w:t>(20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17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盛有水的杯子静止在水平桌面上。杯子重</w:t>
      </w:r>
      <w:r w:rsidRPr="00363827">
        <w:rPr>
          <w:rFonts w:ascii="Times New Roman" w:eastAsia="宋体" w:hAnsi="宋体"/>
          <w:color w:val="000000" w:themeColor="text1"/>
        </w:rPr>
        <w:t>2 N,</w:t>
      </w:r>
      <w:r w:rsidRPr="00363827">
        <w:rPr>
          <w:rFonts w:ascii="Times New Roman" w:eastAsia="宋体" w:hAnsi="宋体"/>
          <w:color w:val="000000" w:themeColor="text1"/>
        </w:rPr>
        <w:t>底面积为</w:t>
      </w:r>
      <w:r w:rsidRPr="00363827">
        <w:rPr>
          <w:rFonts w:ascii="Times New Roman" w:eastAsia="宋体" w:hAnsi="宋体"/>
          <w:color w:val="000000" w:themeColor="text1"/>
        </w:rPr>
        <w:t>40 cm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363827">
        <w:rPr>
          <w:rFonts w:ascii="Times New Roman" w:eastAsia="宋体" w:hAnsi="宋体"/>
          <w:color w:val="000000" w:themeColor="text1"/>
        </w:rPr>
        <w:t>;</w:t>
      </w:r>
      <w:r w:rsidRPr="00363827">
        <w:rPr>
          <w:rFonts w:ascii="Times New Roman" w:eastAsia="宋体" w:hAnsi="宋体"/>
          <w:color w:val="000000" w:themeColor="text1"/>
        </w:rPr>
        <w:t>杯内水重</w:t>
      </w:r>
      <w:r w:rsidRPr="00363827">
        <w:rPr>
          <w:rFonts w:ascii="Times New Roman" w:eastAsia="宋体" w:hAnsi="宋体"/>
          <w:color w:val="000000" w:themeColor="text1"/>
        </w:rPr>
        <w:t>4 N,</w:t>
      </w:r>
      <w:r w:rsidRPr="00363827">
        <w:rPr>
          <w:rFonts w:ascii="Times New Roman" w:eastAsia="宋体" w:hAnsi="宋体"/>
          <w:color w:val="000000" w:themeColor="text1"/>
        </w:rPr>
        <w:t>水深</w:t>
      </w:r>
      <w:r w:rsidRPr="00363827">
        <w:rPr>
          <w:rFonts w:ascii="Times New Roman" w:eastAsia="宋体" w:hAnsi="宋体"/>
          <w:color w:val="000000" w:themeColor="text1"/>
        </w:rPr>
        <w:t>8 cm,</w:t>
      </w:r>
      <w:r w:rsidRPr="00363827">
        <w:rPr>
          <w:rFonts w:ascii="Times New Roman" w:eastAsia="宋体" w:hAnsi="宋体"/>
          <w:color w:val="000000" w:themeColor="text1"/>
        </w:rPr>
        <w:t>杯子壁厚忽略不计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水的密度</w:t>
      </w:r>
      <w:r w:rsidRPr="0036382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363827">
        <w:rPr>
          <w:rFonts w:ascii="Times New Roman" w:eastAsia="宋体" w:hAnsi="宋体"/>
          <w:color w:val="000000" w:themeColor="text1"/>
        </w:rPr>
        <w:t>为</w:t>
      </w:r>
      <w:r w:rsidRPr="00363827">
        <w:rPr>
          <w:rFonts w:ascii="Times New Roman" w:eastAsia="宋体" w:hAnsi="宋体"/>
          <w:color w:val="000000" w:themeColor="text1"/>
        </w:rPr>
        <w:t>1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0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63827">
        <w:rPr>
          <w:rFonts w:ascii="Times New Roman" w:eastAsia="宋体" w:hAnsi="宋体"/>
          <w:color w:val="000000" w:themeColor="text1"/>
        </w:rPr>
        <w:t>10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 xml:space="preserve"> kg/m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</w:rPr>
        <w:t>取</w:t>
      </w:r>
      <w:r w:rsidRPr="00363827">
        <w:rPr>
          <w:rFonts w:ascii="Times New Roman" w:eastAsia="宋体" w:hAnsi="宋体"/>
          <w:color w:val="000000" w:themeColor="text1"/>
        </w:rPr>
        <w:t>10 N/kg</w:t>
      </w:r>
      <w:r w:rsidRPr="00363827">
        <w:rPr>
          <w:rFonts w:ascii="Times New Roman" w:eastAsia="宋体" w:hAnsi="宋体"/>
          <w:color w:val="000000" w:themeColor="text1"/>
        </w:rPr>
        <w:t>。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6263BD7" wp14:editId="23D262C0">
            <wp:extent cx="939240" cy="938880"/>
            <wp:effectExtent l="0" t="0" r="0" b="0"/>
            <wp:docPr id="100" name="AW8QXR21.eps" descr="id:2147485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3924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(1)</w:t>
      </w:r>
      <w:r w:rsidRPr="00363827">
        <w:rPr>
          <w:rFonts w:ascii="Times New Roman" w:eastAsia="宋体" w:hAnsi="宋体"/>
          <w:color w:val="000000" w:themeColor="text1"/>
        </w:rPr>
        <w:t>求水杯对桌面的压强</w:t>
      </w:r>
      <w:r w:rsidRPr="00363827">
        <w:rPr>
          <w:rFonts w:ascii="Times New Roman" w:eastAsia="宋体" w:hAnsi="宋体"/>
          <w:color w:val="000000" w:themeColor="text1"/>
        </w:rPr>
        <w:t>;</w:t>
      </w:r>
    </w:p>
    <w:p w:rsidR="009F5CE1" w:rsidRPr="0036382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(2)</w:t>
      </w:r>
      <w:r w:rsidRPr="00363827">
        <w:rPr>
          <w:rFonts w:ascii="Times New Roman" w:eastAsia="宋体" w:hAnsi="宋体"/>
          <w:color w:val="000000" w:themeColor="text1"/>
        </w:rPr>
        <w:t>求水对杯底的压力</w:t>
      </w:r>
      <w:r w:rsidRPr="00363827">
        <w:rPr>
          <w:rFonts w:ascii="Times New Roman" w:eastAsia="宋体" w:hAnsi="宋体"/>
          <w:color w:val="000000" w:themeColor="text1"/>
        </w:rPr>
        <w:t>;</w:t>
      </w:r>
    </w:p>
    <w:p w:rsidR="009F5CE1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(3)</w:t>
      </w:r>
      <w:r w:rsidRPr="00363827">
        <w:rPr>
          <w:rFonts w:ascii="Times New Roman" w:eastAsia="宋体" w:hAnsi="宋体"/>
          <w:color w:val="000000" w:themeColor="text1"/>
        </w:rPr>
        <w:t>若在杯中加入一些水后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水对杯底的压力变为</w:t>
      </w:r>
      <w:r w:rsidRPr="00363827">
        <w:rPr>
          <w:rFonts w:ascii="Times New Roman" w:eastAsia="宋体" w:hAnsi="宋体"/>
          <w:color w:val="000000" w:themeColor="text1"/>
        </w:rPr>
        <w:t>4 N,</w:t>
      </w:r>
      <w:r w:rsidRPr="00363827">
        <w:rPr>
          <w:rFonts w:ascii="Times New Roman" w:eastAsia="宋体" w:hAnsi="宋体"/>
          <w:color w:val="000000" w:themeColor="text1"/>
        </w:rPr>
        <w:t>求此时水的深度。</w:t>
      </w:r>
    </w:p>
    <w:p w:rsidR="009F5CE1" w:rsidRDefault="009F5CE1" w:rsidP="009F5CE1">
      <w:pPr>
        <w:spacing w:line="360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br w:type="page"/>
      </w:r>
    </w:p>
    <w:p w:rsidR="009F5CE1" w:rsidRPr="00B37EF5" w:rsidRDefault="009F5CE1" w:rsidP="009F5CE1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C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D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D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4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D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5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D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6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A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7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C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8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形状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相互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9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上升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低于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10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变小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静止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上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减小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马德堡半球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0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8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25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竖直向上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25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4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14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如图所示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03C9492" wp14:editId="4F1C6900">
            <wp:extent cx="838080" cy="1040040"/>
            <wp:effectExtent l="0" t="0" r="0" b="0"/>
            <wp:docPr id="83" name="AW8QXR14.eps" descr="id:2147486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15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(1)</w:t>
      </w:r>
      <w:r w:rsidRPr="003346B7">
        <w:rPr>
          <w:rFonts w:ascii="Times New Roman" w:eastAsia="宋体" w:hAnsi="宋体"/>
          <w:color w:val="000000" w:themeColor="text1"/>
        </w:rPr>
        <w:t>匀速直线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6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(2)</w:t>
      </w:r>
      <w:r w:rsidRPr="003346B7">
        <w:rPr>
          <w:rFonts w:ascii="Times New Roman" w:eastAsia="宋体" w:hAnsi="宋体"/>
          <w:color w:val="000000" w:themeColor="text1"/>
        </w:rPr>
        <w:t>乙、丙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(3)1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6 N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16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(1)2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5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(2)1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05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5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(3)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F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+</m:t>
            </m:r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'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2</m:t>
            </m:r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V</m:t>
            </m:r>
          </m:den>
        </m:f>
      </m:oMath>
      <w:r w:rsidRPr="003346B7">
        <w:rPr>
          <w:rFonts w:ascii="Times New Roman" w:eastAsia="宋体" w:hAnsi="宋体"/>
          <w:i/>
          <w:color w:val="000000" w:themeColor="text1"/>
        </w:rPr>
        <w:t>L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(4)</w:t>
      </w:r>
      <w:r w:rsidRPr="003346B7">
        <w:rPr>
          <w:rFonts w:ascii="Times New Roman" w:eastAsia="宋体" w:hAnsi="宋体"/>
          <w:color w:val="000000" w:themeColor="text1"/>
        </w:rPr>
        <w:t>偏小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17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(1)1 500 Pa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(2)3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2 N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(3)0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1 m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Arial" w:eastAsia="黑体" w:hAnsi="黑体"/>
          <w:color w:val="000000" w:themeColor="text1"/>
        </w:rPr>
        <w:t>解析</w:t>
      </w:r>
      <w:r w:rsidRPr="003346B7">
        <w:rPr>
          <w:rFonts w:ascii="Arial" w:eastAsia="黑体" w:hAnsi="黑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(1)</w:t>
      </w:r>
      <w:r w:rsidRPr="003346B7">
        <w:rPr>
          <w:rFonts w:ascii="Times New Roman" w:eastAsia="楷体" w:hAnsi="楷体"/>
          <w:color w:val="000000" w:themeColor="text1"/>
        </w:rPr>
        <w:t>水杯对桌面的压力</w:t>
      </w:r>
      <w:r w:rsidRPr="003346B7">
        <w:rPr>
          <w:rFonts w:ascii="Times New Roman" w:eastAsia="宋体" w:hAnsi="宋体"/>
          <w:i/>
          <w:color w:val="000000" w:themeColor="text1"/>
        </w:rPr>
        <w:t>F=G</w:t>
      </w:r>
      <w:r w:rsidRPr="003346B7">
        <w:rPr>
          <w:rFonts w:ascii="Times New Roman" w:eastAsia="楷体" w:hAnsi="楷体"/>
          <w:color w:val="000000" w:themeColor="text1"/>
          <w:vertAlign w:val="subscript"/>
        </w:rPr>
        <w:t>杯</w:t>
      </w:r>
      <w:r w:rsidRPr="003346B7">
        <w:rPr>
          <w:rFonts w:ascii="Times New Roman" w:eastAsia="宋体" w:hAnsi="宋体"/>
          <w:i/>
          <w:color w:val="000000" w:themeColor="text1"/>
        </w:rPr>
        <w:t>+G</w:t>
      </w:r>
      <w:r w:rsidRPr="003346B7">
        <w:rPr>
          <w:rFonts w:ascii="Times New Roman" w:eastAsia="楷体" w:hAnsi="楷体"/>
          <w:color w:val="000000" w:themeColor="text1"/>
          <w:vertAlign w:val="subscript"/>
        </w:rPr>
        <w:t>水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2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N</w:t>
      </w:r>
      <w:r w:rsidRPr="003346B7">
        <w:rPr>
          <w:rFonts w:ascii="Times New Roman" w:eastAsia="宋体" w:hAnsi="宋体"/>
          <w:i/>
          <w:color w:val="000000" w:themeColor="text1"/>
        </w:rPr>
        <w:t>+</w:t>
      </w:r>
      <w:r w:rsidRPr="003346B7">
        <w:rPr>
          <w:rFonts w:ascii="Times New Roman" w:eastAsia="宋体" w:hAnsi="宋体"/>
          <w:color w:val="000000" w:themeColor="text1"/>
        </w:rPr>
        <w:t>4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N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6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N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楷体" w:hAnsi="楷体"/>
          <w:color w:val="000000" w:themeColor="text1"/>
        </w:rPr>
        <w:t>水杯对桌面的压强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i/>
          <w:color w:val="000000" w:themeColor="text1"/>
        </w:rPr>
        <w:t>p=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F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S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6N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40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2</m:t>
                </m:r>
              </m:sup>
            </m:sSup>
          </m:den>
        </m:f>
      </m:oMath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1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500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Pa</w:t>
      </w:r>
      <w:r w:rsidRPr="003346B7">
        <w:rPr>
          <w:rFonts w:ascii="Times New Roman" w:eastAsia="楷体" w:hAnsi="楷体"/>
          <w:color w:val="000000" w:themeColor="text1"/>
        </w:rPr>
        <w:t>。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(2)</w:t>
      </w:r>
      <w:r w:rsidRPr="003346B7">
        <w:rPr>
          <w:rFonts w:ascii="Times New Roman" w:eastAsia="楷体" w:hAnsi="楷体"/>
          <w:color w:val="000000" w:themeColor="text1"/>
        </w:rPr>
        <w:t>杯子内水的深度</w:t>
      </w:r>
      <w:r w:rsidRPr="003346B7">
        <w:rPr>
          <w:rFonts w:ascii="Times New Roman" w:eastAsia="宋体" w:hAnsi="宋体"/>
          <w:i/>
          <w:color w:val="000000" w:themeColor="text1"/>
        </w:rPr>
        <w:t>h=</w:t>
      </w:r>
      <w:r w:rsidRPr="003346B7">
        <w:rPr>
          <w:rFonts w:ascii="Times New Roman" w:eastAsia="宋体" w:hAnsi="宋体"/>
          <w:color w:val="000000" w:themeColor="text1"/>
        </w:rPr>
        <w:t>8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cm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0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08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m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楷体" w:hAnsi="楷体"/>
          <w:color w:val="000000" w:themeColor="text1"/>
        </w:rPr>
        <w:t>水对杯底的压强</w:t>
      </w:r>
      <w:r w:rsidRPr="003346B7">
        <w:rPr>
          <w:rFonts w:ascii="Times New Roman" w:eastAsia="宋体" w:hAnsi="宋体"/>
          <w:i/>
          <w:color w:val="000000" w:themeColor="text1"/>
        </w:rPr>
        <w:t>p'=</w:t>
      </w:r>
      <w:r w:rsidRPr="003346B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346B7">
        <w:rPr>
          <w:rFonts w:ascii="Times New Roman" w:eastAsia="楷体" w:hAnsi="楷体"/>
          <w:color w:val="000000" w:themeColor="text1"/>
          <w:vertAlign w:val="subscript"/>
        </w:rPr>
        <w:t>水</w:t>
      </w:r>
      <w:r w:rsidRPr="003346B7">
        <w:rPr>
          <w:rFonts w:ascii="Times New Roman" w:eastAsia="宋体" w:hAnsi="宋体"/>
          <w:i/>
          <w:color w:val="000000" w:themeColor="text1"/>
        </w:rPr>
        <w:t>gh=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0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kg/m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N/kg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0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08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m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800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Pa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楷体" w:hAnsi="楷体"/>
          <w:color w:val="000000" w:themeColor="text1"/>
        </w:rPr>
        <w:t>由</w:t>
      </w:r>
      <w:r w:rsidRPr="003346B7">
        <w:rPr>
          <w:rFonts w:ascii="Times New Roman" w:eastAsia="宋体" w:hAnsi="宋体"/>
          <w:i/>
          <w:color w:val="000000" w:themeColor="text1"/>
        </w:rPr>
        <w:t>p=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F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S</m:t>
            </m:r>
          </m:den>
        </m:f>
      </m:oMath>
      <w:r w:rsidRPr="003346B7">
        <w:rPr>
          <w:rFonts w:ascii="Times New Roman" w:eastAsia="楷体" w:hAnsi="楷体"/>
          <w:color w:val="000000" w:themeColor="text1"/>
        </w:rPr>
        <w:t>可知</w:t>
      </w:r>
      <w:r w:rsidRPr="003346B7">
        <w:rPr>
          <w:rFonts w:ascii="Times New Roman" w:eastAsia="宋体" w:hAnsi="宋体"/>
          <w:color w:val="000000" w:themeColor="text1"/>
        </w:rPr>
        <w:t>,</w:t>
      </w:r>
      <w:r w:rsidRPr="003346B7">
        <w:rPr>
          <w:rFonts w:ascii="Times New Roman" w:eastAsia="楷体" w:hAnsi="楷体"/>
          <w:color w:val="000000" w:themeColor="text1"/>
        </w:rPr>
        <w:t>水对杯底的压力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i/>
          <w:color w:val="000000" w:themeColor="text1"/>
        </w:rPr>
        <w:lastRenderedPageBreak/>
        <w:t>F'=p'S=</w:t>
      </w:r>
      <w:r w:rsidRPr="003346B7">
        <w:rPr>
          <w:rFonts w:ascii="Times New Roman" w:eastAsia="宋体" w:hAnsi="宋体"/>
          <w:color w:val="000000" w:themeColor="text1"/>
        </w:rPr>
        <w:t>800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Pa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40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2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N</w:t>
      </w:r>
      <w:r w:rsidRPr="003346B7">
        <w:rPr>
          <w:rFonts w:ascii="Times New Roman" w:eastAsia="楷体" w:hAnsi="楷体"/>
          <w:color w:val="000000" w:themeColor="text1"/>
        </w:rPr>
        <w:t>。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(3)</w:t>
      </w:r>
      <w:r w:rsidRPr="003346B7">
        <w:rPr>
          <w:rFonts w:ascii="Times New Roman" w:eastAsia="楷体" w:hAnsi="楷体"/>
          <w:color w:val="000000" w:themeColor="text1"/>
        </w:rPr>
        <w:t>此时水对杯底的压强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i/>
          <w:color w:val="000000" w:themeColor="text1"/>
        </w:rPr>
        <w:t>p</w:t>
      </w:r>
      <w:r w:rsidRPr="003346B7">
        <w:rPr>
          <w:rFonts w:ascii="Times New Roman" w:eastAsia="宋体" w:hAnsi="宋体"/>
          <w:i/>
          <w:color w:val="000000" w:themeColor="text1"/>
        </w:rPr>
        <w:t>″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″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S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4N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40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2</m:t>
                </m:r>
              </m:sup>
            </m:sSup>
          </m:den>
        </m:f>
      </m:oMath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1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000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Pa</w:t>
      </w:r>
    </w:p>
    <w:p w:rsidR="009F5CE1" w:rsidRPr="003346B7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楷体" w:hAnsi="楷体"/>
          <w:color w:val="000000" w:themeColor="text1"/>
        </w:rPr>
        <w:t>由</w:t>
      </w:r>
      <w:r w:rsidRPr="003346B7">
        <w:rPr>
          <w:rFonts w:ascii="Times New Roman" w:eastAsia="宋体" w:hAnsi="宋体"/>
          <w:i/>
          <w:color w:val="000000" w:themeColor="text1"/>
        </w:rPr>
        <w:t>p=</w:t>
      </w:r>
      <w:r w:rsidRPr="003346B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346B7">
        <w:rPr>
          <w:rFonts w:ascii="Times New Roman" w:eastAsia="宋体" w:hAnsi="宋体"/>
          <w:i/>
          <w:color w:val="000000" w:themeColor="text1"/>
        </w:rPr>
        <w:t>gh</w:t>
      </w:r>
      <w:r w:rsidRPr="003346B7">
        <w:rPr>
          <w:rFonts w:ascii="Times New Roman" w:eastAsia="楷体" w:hAnsi="楷体"/>
          <w:color w:val="000000" w:themeColor="text1"/>
        </w:rPr>
        <w:t>可知</w:t>
      </w:r>
      <w:r w:rsidRPr="003346B7">
        <w:rPr>
          <w:rFonts w:ascii="Times New Roman" w:eastAsia="宋体" w:hAnsi="宋体"/>
          <w:color w:val="000000" w:themeColor="text1"/>
        </w:rPr>
        <w:t>,</w:t>
      </w:r>
      <w:r w:rsidRPr="003346B7">
        <w:rPr>
          <w:rFonts w:ascii="Times New Roman" w:eastAsia="楷体" w:hAnsi="楷体"/>
          <w:color w:val="000000" w:themeColor="text1"/>
        </w:rPr>
        <w:t>此时水的深度</w:t>
      </w:r>
    </w:p>
    <w:p w:rsidR="00647169" w:rsidRPr="009F5CE1" w:rsidRDefault="009F5CE1" w:rsidP="009F5C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  <w:r w:rsidRPr="003346B7">
        <w:rPr>
          <w:rFonts w:ascii="Times New Roman" w:eastAsia="宋体" w:hAnsi="宋体"/>
          <w:i/>
          <w:color w:val="000000" w:themeColor="text1"/>
        </w:rPr>
        <w:t>h'=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p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″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水</m:t>
                </m:r>
              </m:sub>
            </m:sSub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g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000Pa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 w:val="28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kg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/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10N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kg</m:t>
            </m:r>
          </m:den>
        </m:f>
      </m:oMath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0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1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m</w:t>
      </w:r>
      <w:r w:rsidRPr="003346B7">
        <w:rPr>
          <w:rFonts w:ascii="Times New Roman" w:eastAsia="楷体" w:hAnsi="楷体"/>
          <w:color w:val="000000" w:themeColor="text1"/>
        </w:rPr>
        <w:t>。</w:t>
      </w:r>
    </w:p>
    <w:sectPr w:rsidR="00647169" w:rsidRPr="009F5CE1" w:rsidSect="003965B3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B99" w:rsidRDefault="002E5B99" w:rsidP="001C3348">
      <w:r>
        <w:separator/>
      </w:r>
    </w:p>
  </w:endnote>
  <w:endnote w:type="continuationSeparator" w:id="0">
    <w:p w:rsidR="002E5B99" w:rsidRDefault="002E5B99" w:rsidP="001C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B99" w:rsidRDefault="002E5B99" w:rsidP="001C3348">
      <w:r>
        <w:separator/>
      </w:r>
    </w:p>
  </w:footnote>
  <w:footnote w:type="continuationSeparator" w:id="0">
    <w:p w:rsidR="002E5B99" w:rsidRDefault="002E5B99" w:rsidP="001C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5B3"/>
    <w:rsid w:val="00084C1C"/>
    <w:rsid w:val="0008679E"/>
    <w:rsid w:val="00111A89"/>
    <w:rsid w:val="00126949"/>
    <w:rsid w:val="001815CC"/>
    <w:rsid w:val="001831FD"/>
    <w:rsid w:val="001B1B1F"/>
    <w:rsid w:val="001C3348"/>
    <w:rsid w:val="00241C2F"/>
    <w:rsid w:val="00263DC6"/>
    <w:rsid w:val="002A08B3"/>
    <w:rsid w:val="002B758E"/>
    <w:rsid w:val="002E5B99"/>
    <w:rsid w:val="00301E5F"/>
    <w:rsid w:val="00333BB2"/>
    <w:rsid w:val="00351008"/>
    <w:rsid w:val="00382F45"/>
    <w:rsid w:val="0038581E"/>
    <w:rsid w:val="003965B3"/>
    <w:rsid w:val="003D43C0"/>
    <w:rsid w:val="00414DA6"/>
    <w:rsid w:val="00422569"/>
    <w:rsid w:val="00426910"/>
    <w:rsid w:val="00431977"/>
    <w:rsid w:val="00442C5A"/>
    <w:rsid w:val="00450E14"/>
    <w:rsid w:val="00452D16"/>
    <w:rsid w:val="00491F76"/>
    <w:rsid w:val="00492EAA"/>
    <w:rsid w:val="005412EE"/>
    <w:rsid w:val="0054577C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20B33"/>
    <w:rsid w:val="00851518"/>
    <w:rsid w:val="008716F3"/>
    <w:rsid w:val="008A565C"/>
    <w:rsid w:val="0097084F"/>
    <w:rsid w:val="009A6CB5"/>
    <w:rsid w:val="009B7D93"/>
    <w:rsid w:val="009F5CE1"/>
    <w:rsid w:val="00A222A7"/>
    <w:rsid w:val="00A648BD"/>
    <w:rsid w:val="00A73B4C"/>
    <w:rsid w:val="00AB6C3B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E7C3B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29F6AF-FEEB-48D5-9046-A280365E1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5B3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3965B3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1C3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C3348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1C334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C3348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448</Words>
  <Characters>2554</Characters>
  <Application>Microsoft Office Word</Application>
  <DocSecurity>0</DocSecurity>
  <Lines>21</Lines>
  <Paragraphs>5</Paragraphs>
  <ScaleCrop>false</ScaleCrop>
  <Company>Microsoft</Company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2025-02-22T00:36:00Z</dcterms:created>
  <dcterms:modified xsi:type="dcterms:W3CDTF">2026-03-12T10:02:00Z</dcterms:modified>
</cp:coreProperties>
</file>