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EF" w:rsidRPr="00337792" w:rsidRDefault="008979EF" w:rsidP="008979E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b/>
          <w:color w:val="000000" w:themeColor="text1"/>
          <w:sz w:val="36"/>
        </w:rPr>
        <w:t>第三、四单元综合练习</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一、选择题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12</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每小题</w:t>
      </w:r>
      <w:r w:rsidRPr="00337792">
        <w:rPr>
          <w:rFonts w:ascii="Times New Roman" w:eastAsia="宋体" w:hAnsi="宋体"/>
          <w:color w:val="000000" w:themeColor="text1"/>
        </w:rPr>
        <w:t>4</w:t>
      </w:r>
      <w:r w:rsidRPr="00337792">
        <w:rPr>
          <w:rFonts w:ascii="Times New Roman" w:eastAsia="楷体" w:hAnsi="楷体"/>
          <w:color w:val="000000" w:themeColor="text1"/>
        </w:rPr>
        <w:t>分</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48</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关于真理标准问题的讨论</w:t>
      </w:r>
      <w:r w:rsidRPr="00337792">
        <w:rPr>
          <w:rFonts w:ascii="Times New Roman" w:eastAsia="宋体" w:hAnsi="宋体"/>
          <w:color w:val="000000" w:themeColor="text1"/>
        </w:rPr>
        <w:t>,</w:t>
      </w:r>
      <w:r w:rsidRPr="00337792">
        <w:rPr>
          <w:rFonts w:ascii="Times New Roman" w:eastAsia="宋体" w:hAnsi="宋体"/>
          <w:color w:val="000000" w:themeColor="text1"/>
        </w:rPr>
        <w:t>对于打破长期以来</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左</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的错误思想的束缚产生了很大的积极作用</w:t>
      </w:r>
      <w:r w:rsidRPr="00337792">
        <w:rPr>
          <w:rFonts w:ascii="Times New Roman" w:eastAsia="宋体" w:hAnsi="宋体"/>
          <w:color w:val="000000" w:themeColor="text1"/>
        </w:rPr>
        <w:t>,</w:t>
      </w:r>
      <w:r w:rsidRPr="00337792">
        <w:rPr>
          <w:rFonts w:ascii="Times New Roman" w:eastAsia="宋体" w:hAnsi="宋体"/>
          <w:color w:val="000000" w:themeColor="text1"/>
        </w:rPr>
        <w:t>为中共十一届三中全会的召开和随后的改革开放</w:t>
      </w:r>
      <w:r w:rsidRPr="00337792">
        <w:rPr>
          <w:rFonts w:ascii="Times New Roman" w:eastAsia="宋体" w:hAnsi="宋体"/>
          <w:color w:val="000000" w:themeColor="text1"/>
        </w:rPr>
        <w:t>,</w:t>
      </w:r>
      <w:r w:rsidRPr="00337792">
        <w:rPr>
          <w:rFonts w:ascii="Times New Roman" w:eastAsia="宋体" w:hAnsi="宋体"/>
          <w:color w:val="000000" w:themeColor="text1"/>
        </w:rPr>
        <w:t>作了思想理论上的准备。据此可知</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马克思主义中国化受阻</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思想解放是社会变革的先导</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革命理论需要不断实践</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经济体制决定社会发展方向</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下图中</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70</w:t>
      </w:r>
      <w:r w:rsidRPr="00337792">
        <w:rPr>
          <w:rFonts w:ascii="Times New Roman" w:eastAsia="宋体" w:hAnsi="宋体"/>
          <w:color w:val="000000" w:themeColor="text1"/>
        </w:rPr>
        <w:t>年代末至</w:t>
      </w:r>
      <w:r w:rsidRPr="00337792">
        <w:rPr>
          <w:rFonts w:ascii="Times New Roman" w:eastAsia="宋体" w:hAnsi="宋体"/>
          <w:color w:val="000000" w:themeColor="text1"/>
        </w:rPr>
        <w:t>90</w:t>
      </w:r>
      <w:r w:rsidRPr="00337792">
        <w:rPr>
          <w:rFonts w:ascii="Times New Roman" w:eastAsia="宋体" w:hAnsi="宋体"/>
          <w:color w:val="000000" w:themeColor="text1"/>
        </w:rPr>
        <w:t>年代中国粮食产量持续大幅增长的主要原因是</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Arial" w:eastAsia="黑体" w:hAnsi="黑体"/>
          <w:color w:val="000000" w:themeColor="text1"/>
        </w:rPr>
        <w:t>中国粮食产量统计图</w:t>
      </w:r>
      <w:r w:rsidRPr="00337792">
        <w:rPr>
          <w:rFonts w:ascii="Times New Roman" w:eastAsia="宋体" w:hAnsi="宋体"/>
          <w:color w:val="000000" w:themeColor="text1"/>
        </w:rPr>
        <w:t>(</w:t>
      </w:r>
      <w:r w:rsidRPr="00337792">
        <w:rPr>
          <w:rFonts w:ascii="Times New Roman" w:eastAsia="宋体" w:hAnsi="Times New Roman"/>
          <w:b/>
          <w:color w:val="000000" w:themeColor="text1"/>
        </w:rPr>
        <w:t>1949</w:t>
      </w:r>
      <w:r w:rsidRPr="00337792">
        <w:rPr>
          <w:rFonts w:ascii="Times New Roman" w:eastAsia="宋体" w:hAnsi="Times New Roman" w:cs="Times New Roman"/>
          <w:color w:val="000000" w:themeColor="text1"/>
        </w:rPr>
        <w:t>—</w:t>
      </w:r>
      <w:r w:rsidRPr="00337792">
        <w:rPr>
          <w:rFonts w:ascii="Times New Roman" w:eastAsia="宋体" w:hAnsi="Times New Roman"/>
          <w:b/>
          <w:color w:val="000000" w:themeColor="text1"/>
        </w:rPr>
        <w:t>1990</w:t>
      </w:r>
      <w:r w:rsidRPr="00337792">
        <w:rPr>
          <w:rFonts w:ascii="Arial" w:eastAsia="黑体" w:hAnsi="黑体"/>
          <w:color w:val="000000" w:themeColor="text1"/>
        </w:rPr>
        <w:t>年</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5E374037" wp14:editId="08A77366">
            <wp:extent cx="2780280" cy="1104120"/>
            <wp:effectExtent l="0" t="0" r="0" b="0"/>
            <wp:docPr id="55" name="AL8QXR59.eps" descr="id:214748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780280" cy="1104120"/>
                    </a:xfrm>
                    <a:prstGeom prst="rect">
                      <a:avLst/>
                    </a:prstGeom>
                  </pic:spPr>
                </pic:pic>
              </a:graphicData>
            </a:graphic>
          </wp:inline>
        </w:drawing>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政治制度革新</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农业科技发达</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生产关系调整</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经济特区建立</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历史示意图可以直观形象地展现历史。下面的历史示意图反映的是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1B02C0D6" wp14:editId="53AC8EBC">
            <wp:extent cx="2234160" cy="838080"/>
            <wp:effectExtent l="0" t="0" r="0" b="0"/>
            <wp:docPr id="56" name="AL8QXR60.eps" descr="id:214748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7"/>
                    <a:stretch>
                      <a:fillRect/>
                    </a:stretch>
                  </pic:blipFill>
                  <pic:spPr>
                    <a:xfrm>
                      <a:off x="0" y="0"/>
                      <a:ext cx="2234160" cy="838080"/>
                    </a:xfrm>
                    <a:prstGeom prst="rect">
                      <a:avLst/>
                    </a:prstGeom>
                  </pic:spPr>
                </pic:pic>
              </a:graphicData>
            </a:graphic>
          </wp:inline>
        </w:drawing>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对外开放形成了多层次的开放格局</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城市经济体制改革改变了管理体制</w:t>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城市经济体制改革改变所有制形式</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农村经济体制改革改变所有制形式</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邓小平曾高度评价这次重要会议</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十二大同七大比</w:t>
      </w:r>
      <w:r w:rsidRPr="00337792">
        <w:rPr>
          <w:rFonts w:ascii="Times New Roman" w:eastAsia="宋体" w:hAnsi="宋体"/>
          <w:color w:val="000000" w:themeColor="text1"/>
        </w:rPr>
        <w:t>,</w:t>
      </w:r>
      <w:r w:rsidRPr="00337792">
        <w:rPr>
          <w:rFonts w:ascii="Times New Roman" w:eastAsia="宋体" w:hAnsi="宋体"/>
          <w:color w:val="000000" w:themeColor="text1"/>
        </w:rPr>
        <w:t>同七大起的作用一样</w:t>
      </w:r>
      <w:r w:rsidRPr="00337792">
        <w:rPr>
          <w:rFonts w:ascii="Times New Roman" w:eastAsia="宋体" w:hAnsi="宋体"/>
          <w:color w:val="000000" w:themeColor="text1"/>
        </w:rPr>
        <w:t>,</w:t>
      </w:r>
      <w:r w:rsidRPr="00337792">
        <w:rPr>
          <w:rFonts w:ascii="Times New Roman" w:eastAsia="宋体" w:hAnsi="宋体"/>
          <w:color w:val="000000" w:themeColor="text1"/>
        </w:rPr>
        <w:t>七大是把革命引向胜利</w:t>
      </w:r>
      <w:r w:rsidRPr="00337792">
        <w:rPr>
          <w:rFonts w:ascii="Times New Roman" w:eastAsia="宋体" w:hAnsi="宋体"/>
          <w:color w:val="000000" w:themeColor="text1"/>
        </w:rPr>
        <w:t>,</w:t>
      </w:r>
      <w:r w:rsidRPr="00337792">
        <w:rPr>
          <w:rFonts w:ascii="Times New Roman" w:eastAsia="宋体" w:hAnsi="宋体"/>
          <w:color w:val="000000" w:themeColor="text1"/>
        </w:rPr>
        <w:t>十二大是把建设引向胜利。</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把建设引向胜利</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指的是中共十二大提出</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实行改革开放的历史性决策</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发展才是硬道理</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建设有中国特色的社会主义</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中国梦的宏伟蓝图</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80</w:t>
      </w:r>
      <w:r w:rsidRPr="00337792">
        <w:rPr>
          <w:rFonts w:ascii="Times New Roman" w:eastAsia="宋体" w:hAnsi="宋体"/>
          <w:color w:val="000000" w:themeColor="text1"/>
        </w:rPr>
        <w:t>年代</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五讲四美三热爱</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创建文明城市</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及军民共建文明村镇、文明街道等活动在全国开展起来</w:t>
      </w:r>
      <w:r w:rsidRPr="00337792">
        <w:rPr>
          <w:rFonts w:ascii="Times New Roman" w:eastAsia="宋体" w:hAnsi="宋体"/>
          <w:color w:val="000000" w:themeColor="text1"/>
        </w:rPr>
        <w:t>;</w:t>
      </w:r>
      <w:r w:rsidRPr="00337792">
        <w:rPr>
          <w:rFonts w:ascii="Times New Roman" w:eastAsia="宋体" w:hAnsi="宋体"/>
          <w:color w:val="000000" w:themeColor="text1"/>
        </w:rPr>
        <w:t>媒体报道了先锋模范蒋筑英、罗健夫</w:t>
      </w:r>
      <w:r w:rsidRPr="00337792">
        <w:rPr>
          <w:rFonts w:ascii="Times New Roman" w:eastAsia="宋体" w:hAnsi="宋体"/>
          <w:color w:val="000000" w:themeColor="text1"/>
        </w:rPr>
        <w:t>,</w:t>
      </w:r>
      <w:r w:rsidRPr="00337792">
        <w:rPr>
          <w:rFonts w:ascii="Times New Roman" w:eastAsia="宋体" w:hAnsi="宋体"/>
          <w:color w:val="000000" w:themeColor="text1"/>
        </w:rPr>
        <w:t>活雷锋朱伯儒和身残志坚的张海迪等人的事迹。这些做法旨在</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重塑社会核心价值观</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加快市场经济体制改革</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推进全面依法治国</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建设社会主义精神文明</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6</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中共十三大闭幕后</w:t>
      </w:r>
      <w:r w:rsidRPr="00337792">
        <w:rPr>
          <w:rFonts w:ascii="Times New Roman" w:eastAsia="宋体" w:hAnsi="宋体"/>
          <w:color w:val="000000" w:themeColor="text1"/>
        </w:rPr>
        <w:t>,</w:t>
      </w:r>
      <w:r w:rsidRPr="00337792">
        <w:rPr>
          <w:rFonts w:ascii="Times New Roman" w:eastAsia="宋体" w:hAnsi="宋体"/>
          <w:color w:val="000000" w:themeColor="text1"/>
        </w:rPr>
        <w:t>邓小平向外宾介绍我国发展目标时表示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我们的路还很长</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艰苦奋斗还是要讲</w:t>
      </w:r>
      <w:r w:rsidRPr="00337792">
        <w:rPr>
          <w:rFonts w:ascii="Times New Roman" w:eastAsia="宋体" w:hAnsi="宋体"/>
          <w:color w:val="000000" w:themeColor="text1"/>
        </w:rPr>
        <w:t>,</w:t>
      </w:r>
      <w:r w:rsidRPr="00337792">
        <w:rPr>
          <w:rFonts w:ascii="Times New Roman" w:eastAsia="宋体" w:hAnsi="宋体"/>
          <w:color w:val="000000" w:themeColor="text1"/>
        </w:rPr>
        <w:t>一点不能疏忽</w:t>
      </w:r>
      <w:r w:rsidRPr="00337792">
        <w:rPr>
          <w:rFonts w:ascii="Times New Roman" w:eastAsia="宋体" w:hAnsi="宋体"/>
          <w:color w:val="000000" w:themeColor="text1"/>
        </w:rPr>
        <w:t>,</w:t>
      </w:r>
      <w:r w:rsidRPr="00337792">
        <w:rPr>
          <w:rFonts w:ascii="Times New Roman" w:eastAsia="宋体" w:hAnsi="宋体"/>
          <w:color w:val="000000" w:themeColor="text1"/>
        </w:rPr>
        <w:t>要勤俭办一切事情</w:t>
      </w:r>
      <w:r w:rsidRPr="00337792">
        <w:rPr>
          <w:rFonts w:ascii="Times New Roman" w:eastAsia="宋体" w:hAnsi="宋体"/>
          <w:color w:val="000000" w:themeColor="text1"/>
        </w:rPr>
        <w:t>,</w:t>
      </w:r>
      <w:r w:rsidRPr="00337792">
        <w:rPr>
          <w:rFonts w:ascii="Times New Roman" w:eastAsia="宋体" w:hAnsi="宋体"/>
          <w:color w:val="000000" w:themeColor="text1"/>
        </w:rPr>
        <w:t>才能实现我们的目标</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。邓小平这样说的主要依据是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改革开放以来中国的经济飞速发展</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中国奉行独立自主的和平外交政策</w:t>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和平与发展是当今世界的两大主题</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中国将长期处于社会主义初级阶段</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7</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1987</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中共十三大正式提出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三步走</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发展战略</w:t>
      </w:r>
      <w:r w:rsidRPr="00337792">
        <w:rPr>
          <w:rFonts w:ascii="Times New Roman" w:eastAsia="宋体" w:hAnsi="宋体"/>
          <w:color w:val="000000" w:themeColor="text1"/>
        </w:rPr>
        <w:t>,</w:t>
      </w:r>
      <w:r w:rsidRPr="00337792">
        <w:rPr>
          <w:rFonts w:ascii="Times New Roman" w:eastAsia="宋体" w:hAnsi="宋体"/>
          <w:color w:val="000000" w:themeColor="text1"/>
        </w:rPr>
        <w:t>其中包括第一步解决人民的温饱问题</w:t>
      </w:r>
      <w:r w:rsidRPr="00337792">
        <w:rPr>
          <w:rFonts w:ascii="Times New Roman" w:eastAsia="宋体" w:hAnsi="宋体"/>
          <w:color w:val="000000" w:themeColor="text1"/>
        </w:rPr>
        <w:t>,</w:t>
      </w:r>
      <w:r w:rsidRPr="00337792">
        <w:rPr>
          <w:rFonts w:ascii="Times New Roman" w:eastAsia="宋体" w:hAnsi="宋体"/>
          <w:color w:val="000000" w:themeColor="text1"/>
        </w:rPr>
        <w:t>第二步使人民生活达到小康水平</w:t>
      </w:r>
      <w:r w:rsidRPr="00337792">
        <w:rPr>
          <w:rFonts w:ascii="Times New Roman" w:eastAsia="宋体" w:hAnsi="宋体"/>
          <w:color w:val="000000" w:themeColor="text1"/>
        </w:rPr>
        <w:t>,</w:t>
      </w:r>
      <w:r w:rsidRPr="00337792">
        <w:rPr>
          <w:rFonts w:ascii="Times New Roman" w:eastAsia="宋体" w:hAnsi="宋体"/>
          <w:color w:val="000000" w:themeColor="text1"/>
        </w:rPr>
        <w:t>第三步基本实现现代化。</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三步走</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发展战略的提出体现了党中央坚持</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实事求是原则</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民主集中制原则</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独立自主原则</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一国两制</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的构想</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1992</w:t>
      </w:r>
      <w:r w:rsidRPr="00337792">
        <w:rPr>
          <w:rFonts w:ascii="Times New Roman" w:eastAsia="宋体" w:hAnsi="宋体"/>
          <w:color w:val="000000" w:themeColor="text1"/>
        </w:rPr>
        <w:t>年上半年</w:t>
      </w:r>
      <w:r w:rsidRPr="00337792">
        <w:rPr>
          <w:rFonts w:ascii="Times New Roman" w:eastAsia="宋体" w:hAnsi="宋体"/>
          <w:color w:val="000000" w:themeColor="text1"/>
        </w:rPr>
        <w:t>,</w:t>
      </w:r>
      <w:r w:rsidRPr="00337792">
        <w:rPr>
          <w:rFonts w:ascii="Times New Roman" w:eastAsia="宋体" w:hAnsi="宋体"/>
          <w:color w:val="000000" w:themeColor="text1"/>
        </w:rPr>
        <w:t>《深圳特区报》发表《扭住中心不放》《要敢闯》《两只手都要硬》《多干实事》等评论和文章。这些文章的发表</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为建立经济特区呐喊</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表明对外开放取得突破</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受到南方谈话的鼓舞</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庆祝中共十四大的召开</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9</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中国自</w:t>
      </w:r>
      <w:r w:rsidRPr="00337792">
        <w:rPr>
          <w:rFonts w:ascii="Times New Roman" w:eastAsia="宋体" w:hAnsi="宋体"/>
          <w:color w:val="000000" w:themeColor="text1"/>
        </w:rPr>
        <w:t>2001</w:t>
      </w:r>
      <w:r w:rsidRPr="00337792">
        <w:rPr>
          <w:rFonts w:ascii="Times New Roman" w:eastAsia="宋体" w:hAnsi="宋体"/>
          <w:color w:val="000000" w:themeColor="text1"/>
        </w:rPr>
        <w:t>年加入世界贸易组织以来</w:t>
      </w:r>
      <w:r w:rsidRPr="00337792">
        <w:rPr>
          <w:rFonts w:ascii="Times New Roman" w:eastAsia="宋体" w:hAnsi="宋体"/>
          <w:color w:val="000000" w:themeColor="text1"/>
        </w:rPr>
        <w:t>,</w:t>
      </w:r>
      <w:r w:rsidRPr="00337792">
        <w:rPr>
          <w:rFonts w:ascii="Times New Roman" w:eastAsia="宋体" w:hAnsi="宋体"/>
          <w:color w:val="000000" w:themeColor="text1"/>
        </w:rPr>
        <w:t>已成为</w:t>
      </w:r>
      <w:r w:rsidRPr="00337792">
        <w:rPr>
          <w:rFonts w:ascii="Times New Roman" w:eastAsia="宋体" w:hAnsi="宋体"/>
          <w:color w:val="000000" w:themeColor="text1"/>
        </w:rPr>
        <w:t>150</w:t>
      </w:r>
      <w:r w:rsidRPr="00337792">
        <w:rPr>
          <w:rFonts w:ascii="Times New Roman" w:eastAsia="宋体" w:hAnsi="宋体"/>
          <w:color w:val="000000" w:themeColor="text1"/>
        </w:rPr>
        <w:t>多个国家和地区的主要贸易伙伴</w:t>
      </w:r>
      <w:r w:rsidRPr="00337792">
        <w:rPr>
          <w:rFonts w:ascii="Times New Roman" w:eastAsia="宋体" w:hAnsi="宋体"/>
          <w:color w:val="000000" w:themeColor="text1"/>
        </w:rPr>
        <w:t>,</w:t>
      </w:r>
      <w:r w:rsidRPr="00337792">
        <w:rPr>
          <w:rFonts w:ascii="Times New Roman" w:eastAsia="宋体" w:hAnsi="宋体"/>
          <w:color w:val="000000" w:themeColor="text1"/>
        </w:rPr>
        <w:t>对世界经济增长的贡献率保持在</w:t>
      </w:r>
      <w:r w:rsidRPr="00337792">
        <w:rPr>
          <w:rFonts w:ascii="Times New Roman" w:eastAsia="宋体" w:hAnsi="宋体"/>
          <w:color w:val="000000" w:themeColor="text1"/>
        </w:rPr>
        <w:t>30%</w:t>
      </w:r>
      <w:r w:rsidRPr="00337792">
        <w:rPr>
          <w:rFonts w:ascii="Times New Roman" w:eastAsia="宋体" w:hAnsi="宋体"/>
          <w:color w:val="000000" w:themeColor="text1"/>
        </w:rPr>
        <w:t>左右。由此可知</w:t>
      </w:r>
      <w:r w:rsidRPr="00337792">
        <w:rPr>
          <w:rFonts w:ascii="Times New Roman" w:eastAsia="宋体" w:hAnsi="宋体"/>
          <w:color w:val="000000" w:themeColor="text1"/>
        </w:rPr>
        <w:t>,</w:t>
      </w:r>
      <w:r w:rsidRPr="00337792">
        <w:rPr>
          <w:rFonts w:ascii="Times New Roman" w:eastAsia="宋体" w:hAnsi="宋体"/>
          <w:color w:val="000000" w:themeColor="text1"/>
        </w:rPr>
        <w:t>中国加入世界贸易组织有助于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维护世界持久和平局面</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带动农村生产力的解放</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加速经济体制改革进程</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增强中国的国际影响力</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在社会主义现代化建设新时期</w:t>
      </w:r>
      <w:r w:rsidRPr="00337792">
        <w:rPr>
          <w:rFonts w:ascii="Times New Roman" w:eastAsia="宋体" w:hAnsi="宋体"/>
          <w:color w:val="000000" w:themeColor="text1"/>
        </w:rPr>
        <w:t>,</w:t>
      </w:r>
      <w:r w:rsidRPr="00337792">
        <w:rPr>
          <w:rFonts w:ascii="Times New Roman" w:eastAsia="宋体" w:hAnsi="宋体"/>
          <w:color w:val="000000" w:themeColor="text1"/>
        </w:rPr>
        <w:t>我国在法治建设中取得了辉煌成就</w:t>
      </w:r>
      <w:r w:rsidRPr="00337792">
        <w:rPr>
          <w:rFonts w:ascii="Times New Roman" w:eastAsia="宋体" w:hAnsi="宋体"/>
          <w:color w:val="000000" w:themeColor="text1"/>
        </w:rPr>
        <w:t>,</w:t>
      </w:r>
      <w:r w:rsidRPr="00337792">
        <w:rPr>
          <w:rFonts w:ascii="Times New Roman" w:eastAsia="宋体" w:hAnsi="宋体"/>
          <w:color w:val="000000" w:themeColor="text1"/>
        </w:rPr>
        <w:t>其中属于</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90</w:t>
      </w:r>
      <w:r w:rsidRPr="00337792">
        <w:rPr>
          <w:rFonts w:ascii="Times New Roman" w:eastAsia="宋体" w:hAnsi="宋体"/>
          <w:color w:val="000000" w:themeColor="text1"/>
        </w:rPr>
        <w:t>年代法治建设成就的是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《中华人民共和国宪法》</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依法治国</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载入宪法</w:t>
      </w: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lastRenderedPageBreak/>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《中华人民共和国土地改革法》</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《中华人民共和国刑事诉讼法》</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中华人民共和国成立以来</w:t>
      </w:r>
      <w:r w:rsidRPr="00337792">
        <w:rPr>
          <w:rFonts w:ascii="Times New Roman" w:eastAsia="宋体" w:hAnsi="宋体"/>
          <w:color w:val="000000" w:themeColor="text1"/>
        </w:rPr>
        <w:t>,</w:t>
      </w:r>
      <w:r w:rsidRPr="00337792">
        <w:rPr>
          <w:rFonts w:ascii="Times New Roman" w:eastAsia="宋体" w:hAnsi="宋体"/>
          <w:color w:val="000000" w:themeColor="text1"/>
        </w:rPr>
        <w:t>中共中央吸取历史教训</w:t>
      </w:r>
      <w:r w:rsidRPr="00337792">
        <w:rPr>
          <w:rFonts w:ascii="Times New Roman" w:eastAsia="宋体" w:hAnsi="宋体"/>
          <w:color w:val="000000" w:themeColor="text1"/>
        </w:rPr>
        <w:t>,</w:t>
      </w:r>
      <w:r w:rsidRPr="00337792">
        <w:rPr>
          <w:rFonts w:ascii="Times New Roman" w:eastAsia="宋体" w:hAnsi="宋体"/>
          <w:color w:val="000000" w:themeColor="text1"/>
        </w:rPr>
        <w:t>提出了</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向海图强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的伟大战略</w:t>
      </w:r>
      <w:r w:rsidRPr="00337792">
        <w:rPr>
          <w:rFonts w:ascii="Times New Roman" w:eastAsia="宋体" w:hAnsi="宋体"/>
          <w:color w:val="000000" w:themeColor="text1"/>
        </w:rPr>
        <w:t>,</w:t>
      </w:r>
      <w:r w:rsidRPr="00337792">
        <w:rPr>
          <w:rFonts w:ascii="Times New Roman" w:eastAsia="宋体" w:hAnsi="宋体"/>
          <w:color w:val="000000" w:themeColor="text1"/>
        </w:rPr>
        <w:t>使我国海军不断发展</w:t>
      </w:r>
      <w:r w:rsidRPr="00337792">
        <w:rPr>
          <w:rFonts w:ascii="Times New Roman" w:eastAsia="宋体" w:hAnsi="宋体"/>
          <w:color w:val="000000" w:themeColor="text1"/>
        </w:rPr>
        <w:t>,</w:t>
      </w:r>
      <w:r w:rsidRPr="00337792">
        <w:rPr>
          <w:rFonts w:ascii="Times New Roman" w:eastAsia="宋体" w:hAnsi="宋体"/>
          <w:color w:val="000000" w:themeColor="text1"/>
        </w:rPr>
        <w:t>尤其是</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90</w:t>
      </w:r>
      <w:r w:rsidRPr="00337792">
        <w:rPr>
          <w:rFonts w:ascii="Times New Roman" w:eastAsia="宋体" w:hAnsi="宋体"/>
          <w:color w:val="000000" w:themeColor="text1"/>
        </w:rPr>
        <w:t>年代以来</w:t>
      </w:r>
      <w:r w:rsidRPr="00337792">
        <w:rPr>
          <w:rFonts w:ascii="Times New Roman" w:eastAsia="宋体" w:hAnsi="宋体"/>
          <w:color w:val="000000" w:themeColor="text1"/>
        </w:rPr>
        <w:t>,</w:t>
      </w:r>
      <w:r w:rsidRPr="00337792">
        <w:rPr>
          <w:rFonts w:ascii="Times New Roman" w:eastAsia="宋体" w:hAnsi="宋体"/>
          <w:color w:val="000000" w:themeColor="text1"/>
        </w:rPr>
        <w:t>海军现代化水平不断提高</w:t>
      </w:r>
      <w:r w:rsidRPr="00337792">
        <w:rPr>
          <w:rFonts w:ascii="Times New Roman" w:eastAsia="宋体" w:hAnsi="宋体"/>
          <w:color w:val="000000" w:themeColor="text1"/>
        </w:rPr>
        <w:t>,</w:t>
      </w:r>
      <w:r w:rsidRPr="00337792">
        <w:rPr>
          <w:rFonts w:ascii="Times New Roman" w:eastAsia="宋体" w:hAnsi="宋体"/>
          <w:color w:val="000000" w:themeColor="text1"/>
        </w:rPr>
        <w:t>为维护领海主权和海洋权益</w:t>
      </w:r>
      <w:r w:rsidRPr="00337792">
        <w:rPr>
          <w:rFonts w:ascii="Times New Roman" w:eastAsia="宋体" w:hAnsi="宋体"/>
          <w:color w:val="000000" w:themeColor="text1"/>
        </w:rPr>
        <w:t>,</w:t>
      </w:r>
      <w:r w:rsidRPr="00337792">
        <w:rPr>
          <w:rFonts w:ascii="Times New Roman" w:eastAsia="宋体" w:hAnsi="宋体"/>
          <w:color w:val="000000" w:themeColor="text1"/>
        </w:rPr>
        <w:t>立下了不朽功勋。这充分说明了人民海军不断走向强大是由于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广大人民群众的支持</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始终坚持党对军队的绝对领导</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维护世界和平的需要</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向海图强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伟大战略和科技强军相结合</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在</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90</w:t>
      </w:r>
      <w:r w:rsidRPr="00337792">
        <w:rPr>
          <w:rFonts w:ascii="Times New Roman" w:eastAsia="宋体" w:hAnsi="宋体"/>
          <w:color w:val="000000" w:themeColor="text1"/>
        </w:rPr>
        <w:t>年代的国际外交舞台上</w:t>
      </w:r>
      <w:r w:rsidRPr="00337792">
        <w:rPr>
          <w:rFonts w:ascii="Times New Roman" w:eastAsia="宋体" w:hAnsi="宋体"/>
          <w:color w:val="000000" w:themeColor="text1"/>
        </w:rPr>
        <w:t>,</w:t>
      </w:r>
      <w:r w:rsidRPr="00337792">
        <w:rPr>
          <w:rFonts w:ascii="Times New Roman" w:eastAsia="宋体" w:hAnsi="宋体"/>
          <w:color w:val="000000" w:themeColor="text1"/>
        </w:rPr>
        <w:t>中国除了同俄罗斯、美国、法国、英国、日本及欧盟等建立了发展面向</w:t>
      </w:r>
      <w:r w:rsidRPr="00337792">
        <w:rPr>
          <w:rFonts w:ascii="Times New Roman" w:eastAsia="宋体" w:hAnsi="宋体"/>
          <w:color w:val="000000" w:themeColor="text1"/>
        </w:rPr>
        <w:t>21</w:t>
      </w:r>
      <w:r w:rsidRPr="00337792">
        <w:rPr>
          <w:rFonts w:ascii="Times New Roman" w:eastAsia="宋体" w:hAnsi="宋体"/>
          <w:color w:val="000000" w:themeColor="text1"/>
        </w:rPr>
        <w:t>世纪双边关系的基本框架</w:t>
      </w:r>
      <w:r w:rsidRPr="00337792">
        <w:rPr>
          <w:rFonts w:ascii="Times New Roman" w:eastAsia="宋体" w:hAnsi="宋体"/>
          <w:color w:val="000000" w:themeColor="text1"/>
        </w:rPr>
        <w:t>,</w:t>
      </w:r>
      <w:r w:rsidRPr="00337792">
        <w:rPr>
          <w:rFonts w:ascii="Times New Roman" w:eastAsia="宋体" w:hAnsi="宋体"/>
          <w:color w:val="000000" w:themeColor="text1"/>
        </w:rPr>
        <w:t>还和发展中国家巴基斯坦建立了</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全面合作伙伴关系</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成为东盟</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全面对话伙伴国</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。这体现出社会主义现代化建设新时期中国外交的特点是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坚持独立自主的和平外交政策</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发挥在国际组织中的作用</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全方位发展与世界各国的友好关系</w:t>
      </w:r>
      <w:r w:rsidRPr="00337792">
        <w:rPr>
          <w:rFonts w:ascii="Times New Roman" w:eastAsia="宋体" w:hAnsi="宋体"/>
          <w:color w:val="000000" w:themeColor="text1"/>
        </w:rPr>
        <w:tab/>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不以社会制度和意识形态的异同论亲疏</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二、非选择题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3</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52</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从</w:t>
      </w:r>
      <w:r w:rsidRPr="00337792">
        <w:rPr>
          <w:rFonts w:ascii="Times New Roman" w:eastAsia="宋体" w:hAnsi="宋体"/>
          <w:color w:val="000000" w:themeColor="text1"/>
        </w:rPr>
        <w:t>1979</w:t>
      </w:r>
      <w:r w:rsidRPr="00337792">
        <w:rPr>
          <w:rFonts w:ascii="Times New Roman" w:eastAsia="楷体" w:hAnsi="楷体"/>
          <w:color w:val="000000" w:themeColor="text1"/>
        </w:rPr>
        <w:t>年到</w:t>
      </w:r>
      <w:r w:rsidRPr="00337792">
        <w:rPr>
          <w:rFonts w:ascii="Times New Roman" w:eastAsia="宋体" w:hAnsi="宋体"/>
          <w:color w:val="000000" w:themeColor="text1"/>
        </w:rPr>
        <w:t>1982</w:t>
      </w:r>
      <w:r w:rsidRPr="00337792">
        <w:rPr>
          <w:rFonts w:ascii="Times New Roman" w:eastAsia="楷体" w:hAnsi="楷体"/>
          <w:color w:val="000000" w:themeColor="text1"/>
        </w:rPr>
        <w:t>年中共十二大</w:t>
      </w:r>
      <w:r w:rsidRPr="00337792">
        <w:rPr>
          <w:rFonts w:ascii="Times New Roman" w:eastAsia="宋体" w:hAnsi="宋体"/>
          <w:color w:val="000000" w:themeColor="text1"/>
        </w:rPr>
        <w:t>,</w:t>
      </w:r>
      <w:r w:rsidRPr="00337792">
        <w:rPr>
          <w:rFonts w:ascii="Times New Roman" w:eastAsia="楷体" w:hAnsi="楷体"/>
          <w:color w:val="000000" w:themeColor="text1"/>
        </w:rPr>
        <w:t>邓小平对西方现代化的发展经验从</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决不学习和引进资本主义制度</w:t>
      </w:r>
      <w:r w:rsidRPr="00337792">
        <w:rPr>
          <w:rFonts w:ascii="Times New Roman" w:eastAsia="宋体" w:hAnsi="宋体"/>
          <w:color w:val="000000" w:themeColor="text1"/>
        </w:rPr>
        <w:t>,</w:t>
      </w:r>
      <w:r w:rsidRPr="00337792">
        <w:rPr>
          <w:rFonts w:ascii="Times New Roman" w:eastAsia="楷体" w:hAnsi="楷体"/>
          <w:color w:val="000000" w:themeColor="text1"/>
        </w:rPr>
        <w:t>决不学习和引进各种丑恶颓废的东西</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的态度</w:t>
      </w:r>
      <w:r w:rsidRPr="00337792">
        <w:rPr>
          <w:rFonts w:ascii="Times New Roman" w:eastAsia="宋体" w:hAnsi="宋体"/>
          <w:color w:val="000000" w:themeColor="text1"/>
        </w:rPr>
        <w:t>,</w:t>
      </w:r>
      <w:r w:rsidRPr="00337792">
        <w:rPr>
          <w:rFonts w:ascii="Times New Roman" w:eastAsia="楷体" w:hAnsi="楷体"/>
          <w:color w:val="000000" w:themeColor="text1"/>
        </w:rPr>
        <w:t>到</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照抄照搬别国经验、别国模式</w:t>
      </w:r>
      <w:r w:rsidRPr="00337792">
        <w:rPr>
          <w:rFonts w:ascii="Times New Roman" w:eastAsia="宋体" w:hAnsi="宋体"/>
          <w:color w:val="000000" w:themeColor="text1"/>
        </w:rPr>
        <w:t>,</w:t>
      </w:r>
      <w:r w:rsidRPr="00337792">
        <w:rPr>
          <w:rFonts w:ascii="Times New Roman" w:eastAsia="楷体" w:hAnsi="楷体"/>
          <w:color w:val="000000" w:themeColor="text1"/>
        </w:rPr>
        <w:t>从来不能得到成功</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的结论</w:t>
      </w:r>
      <w:r w:rsidRPr="00337792">
        <w:rPr>
          <w:rFonts w:ascii="Times New Roman" w:eastAsia="宋体" w:hAnsi="宋体"/>
          <w:color w:val="000000" w:themeColor="text1"/>
        </w:rPr>
        <w:t>,</w:t>
      </w:r>
      <w:r w:rsidRPr="00337792">
        <w:rPr>
          <w:rFonts w:ascii="Times New Roman" w:eastAsia="楷体" w:hAnsi="楷体"/>
          <w:color w:val="000000" w:themeColor="text1"/>
        </w:rPr>
        <w:t>进一步强调改革是稳健、渐进的</w:t>
      </w:r>
      <w:r w:rsidRPr="00337792">
        <w:rPr>
          <w:rFonts w:ascii="Times New Roman" w:eastAsia="宋体" w:hAnsi="宋体"/>
          <w:color w:val="000000" w:themeColor="text1"/>
        </w:rPr>
        <w:t>,</w:t>
      </w:r>
      <w:r w:rsidRPr="00337792">
        <w:rPr>
          <w:rFonts w:ascii="Times New Roman" w:eastAsia="楷体" w:hAnsi="楷体"/>
          <w:color w:val="000000" w:themeColor="text1"/>
        </w:rPr>
        <w:t>改革道路是独立、自主的……在这一理论的引领和推动下</w:t>
      </w:r>
      <w:r w:rsidRPr="00337792">
        <w:rPr>
          <w:rFonts w:ascii="Times New Roman" w:eastAsia="宋体" w:hAnsi="宋体"/>
          <w:color w:val="000000" w:themeColor="text1"/>
        </w:rPr>
        <w:t>,</w:t>
      </w:r>
      <w:r w:rsidRPr="00337792">
        <w:rPr>
          <w:rFonts w:ascii="Times New Roman" w:eastAsia="楷体" w:hAnsi="楷体"/>
          <w:color w:val="000000" w:themeColor="text1"/>
        </w:rPr>
        <w:t>我国逐渐走上了经济发展的快车道。</w:t>
      </w:r>
    </w:p>
    <w:p w:rsidR="008979EF" w:rsidRPr="00337792" w:rsidRDefault="008979EF" w:rsidP="008979EF">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摘编自卜金超《邓小平学习思想与实践研究》</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w:t>
      </w:r>
      <w:r w:rsidRPr="00337792">
        <w:rPr>
          <w:rFonts w:ascii="Times New Roman" w:eastAsia="宋体" w:hAnsi="宋体"/>
          <w:color w:val="000000" w:themeColor="text1"/>
        </w:rPr>
        <w:t>,</w:t>
      </w:r>
      <w:r w:rsidRPr="00337792">
        <w:rPr>
          <w:rFonts w:ascii="Times New Roman" w:eastAsia="宋体" w:hAnsi="宋体"/>
          <w:color w:val="000000" w:themeColor="text1"/>
        </w:rPr>
        <w:t>概括</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理论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的特点</w:t>
      </w:r>
      <w:r w:rsidRPr="00337792">
        <w:rPr>
          <w:rFonts w:ascii="Times New Roman" w:eastAsia="宋体" w:hAnsi="宋体"/>
          <w:color w:val="000000" w:themeColor="text1"/>
        </w:rPr>
        <w:t>,</w:t>
      </w:r>
      <w:r w:rsidRPr="00337792">
        <w:rPr>
          <w:rFonts w:ascii="Times New Roman" w:eastAsia="宋体" w:hAnsi="宋体"/>
          <w:color w:val="000000" w:themeColor="text1"/>
        </w:rPr>
        <w:t>并归纳</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的特点。</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hint="eastAsia"/>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改革开放是邓小平为中国发展建立的一座独特而耀眼的历史丰碑。是他坚定而鲜明地指出</w:t>
      </w:r>
      <w:r w:rsidRPr="00337792">
        <w:rPr>
          <w:rFonts w:ascii="Times New Roman" w:eastAsia="宋体" w:hAnsi="宋体"/>
          <w:color w:val="000000" w:themeColor="text1"/>
        </w:rPr>
        <w:t>,</w:t>
      </w:r>
      <w:r w:rsidRPr="00337792">
        <w:rPr>
          <w:rFonts w:ascii="Times New Roman" w:eastAsia="楷体" w:hAnsi="楷体"/>
          <w:color w:val="000000" w:themeColor="text1"/>
        </w:rPr>
        <w:t>不改革</w:t>
      </w:r>
      <w:r w:rsidRPr="00337792">
        <w:rPr>
          <w:rFonts w:ascii="Times New Roman" w:eastAsia="宋体" w:hAnsi="宋体"/>
          <w:color w:val="000000" w:themeColor="text1"/>
        </w:rPr>
        <w:t>,</w:t>
      </w:r>
      <w:r w:rsidRPr="00337792">
        <w:rPr>
          <w:rFonts w:ascii="Times New Roman" w:eastAsia="楷体" w:hAnsi="楷体"/>
          <w:color w:val="000000" w:themeColor="text1"/>
        </w:rPr>
        <w:t>不开放</w:t>
      </w:r>
      <w:r w:rsidRPr="00337792">
        <w:rPr>
          <w:rFonts w:ascii="Times New Roman" w:eastAsia="宋体" w:hAnsi="宋体"/>
          <w:color w:val="000000" w:themeColor="text1"/>
        </w:rPr>
        <w:t>,</w:t>
      </w:r>
      <w:r w:rsidRPr="00337792">
        <w:rPr>
          <w:rFonts w:ascii="Times New Roman" w:eastAsia="楷体" w:hAnsi="楷体"/>
          <w:color w:val="000000" w:themeColor="text1"/>
        </w:rPr>
        <w:t>中国就没有出路</w:t>
      </w:r>
      <w:r w:rsidRPr="00337792">
        <w:rPr>
          <w:rFonts w:ascii="Times New Roman" w:eastAsia="宋体" w:hAnsi="宋体"/>
          <w:color w:val="000000" w:themeColor="text1"/>
        </w:rPr>
        <w:t>,</w:t>
      </w:r>
      <w:r w:rsidRPr="00337792">
        <w:rPr>
          <w:rFonts w:ascii="Times New Roman" w:eastAsia="楷体" w:hAnsi="楷体"/>
          <w:color w:val="000000" w:themeColor="text1"/>
        </w:rPr>
        <w:t>国家现代化就没有希望。……在他的主导下</w:t>
      </w:r>
      <w:r w:rsidRPr="00337792">
        <w:rPr>
          <w:rFonts w:ascii="Times New Roman" w:eastAsia="宋体" w:hAnsi="宋体"/>
          <w:color w:val="000000" w:themeColor="text1"/>
        </w:rPr>
        <w:t>,</w:t>
      </w:r>
      <w:r w:rsidRPr="00337792">
        <w:rPr>
          <w:rFonts w:ascii="Times New Roman" w:eastAsia="楷体" w:hAnsi="楷体"/>
          <w:color w:val="000000" w:themeColor="text1"/>
        </w:rPr>
        <w:t>中国逐步改掉了僵硬的单一计划经济模式</w:t>
      </w:r>
      <w:r w:rsidRPr="00337792">
        <w:rPr>
          <w:rFonts w:ascii="Times New Roman" w:eastAsia="宋体" w:hAnsi="宋体"/>
          <w:color w:val="000000" w:themeColor="text1"/>
        </w:rPr>
        <w:t>,</w:t>
      </w:r>
      <w:r w:rsidRPr="00337792">
        <w:rPr>
          <w:rFonts w:ascii="Times New Roman" w:eastAsia="楷体" w:hAnsi="楷体"/>
          <w:color w:val="000000" w:themeColor="text1"/>
        </w:rPr>
        <w:t>开辟了通向社会主义市场经济的道路</w:t>
      </w:r>
      <w:r w:rsidRPr="00337792">
        <w:rPr>
          <w:rFonts w:ascii="Times New Roman" w:eastAsia="宋体" w:hAnsi="宋体"/>
          <w:color w:val="000000" w:themeColor="text1"/>
        </w:rPr>
        <w:t>,</w:t>
      </w:r>
      <w:r w:rsidRPr="00337792">
        <w:rPr>
          <w:rFonts w:ascii="Times New Roman" w:eastAsia="楷体" w:hAnsi="楷体"/>
          <w:color w:val="000000" w:themeColor="text1"/>
        </w:rPr>
        <w:t>确立了坚持以公有制为主体、多种所有制经济共同发展的基本经济制度</w:t>
      </w:r>
      <w:r w:rsidRPr="00337792">
        <w:rPr>
          <w:rFonts w:ascii="Times New Roman" w:eastAsia="宋体" w:hAnsi="宋体"/>
          <w:color w:val="000000" w:themeColor="text1"/>
        </w:rPr>
        <w:t>,</w:t>
      </w:r>
      <w:r w:rsidRPr="00337792">
        <w:rPr>
          <w:rFonts w:ascii="Times New Roman" w:eastAsia="楷体" w:hAnsi="楷体"/>
          <w:color w:val="000000" w:themeColor="text1"/>
        </w:rPr>
        <w:t>鼓励各种所有制经济依法平等竞争</w:t>
      </w:r>
      <w:r w:rsidRPr="00337792">
        <w:rPr>
          <w:rFonts w:ascii="Times New Roman" w:eastAsia="宋体" w:hAnsi="宋体"/>
          <w:color w:val="000000" w:themeColor="text1"/>
        </w:rPr>
        <w:t>,</w:t>
      </w:r>
      <w:r w:rsidRPr="00337792">
        <w:rPr>
          <w:rFonts w:ascii="Times New Roman" w:eastAsia="楷体" w:hAnsi="楷体"/>
          <w:color w:val="000000" w:themeColor="text1"/>
        </w:rPr>
        <w:t>互相促进</w:t>
      </w:r>
      <w:r w:rsidRPr="00337792">
        <w:rPr>
          <w:rFonts w:ascii="Times New Roman" w:eastAsia="宋体" w:hAnsi="宋体"/>
          <w:color w:val="000000" w:themeColor="text1"/>
        </w:rPr>
        <w:t>,</w:t>
      </w:r>
      <w:r w:rsidRPr="00337792">
        <w:rPr>
          <w:rFonts w:ascii="Times New Roman" w:eastAsia="楷体" w:hAnsi="楷体"/>
          <w:color w:val="000000" w:themeColor="text1"/>
        </w:rPr>
        <w:t>共同繁荣……他倡导创办了经济特区</w:t>
      </w:r>
      <w:r w:rsidRPr="00337792">
        <w:rPr>
          <w:rFonts w:ascii="Times New Roman" w:eastAsia="宋体" w:hAnsi="宋体"/>
          <w:color w:val="000000" w:themeColor="text1"/>
        </w:rPr>
        <w:t>,</w:t>
      </w:r>
      <w:r w:rsidRPr="00337792">
        <w:rPr>
          <w:rFonts w:ascii="Times New Roman" w:eastAsia="楷体" w:hAnsi="楷体"/>
          <w:color w:val="000000" w:themeColor="text1"/>
        </w:rPr>
        <w:t>开放了沿海城市</w:t>
      </w:r>
      <w:r w:rsidRPr="00337792">
        <w:rPr>
          <w:rFonts w:ascii="Times New Roman" w:eastAsia="宋体" w:hAnsi="宋体"/>
          <w:color w:val="000000" w:themeColor="text1"/>
        </w:rPr>
        <w:t>,</w:t>
      </w:r>
      <w:r w:rsidRPr="00337792">
        <w:rPr>
          <w:rFonts w:ascii="Times New Roman" w:eastAsia="楷体" w:hAnsi="楷体"/>
          <w:color w:val="000000" w:themeColor="text1"/>
        </w:rPr>
        <w:t>造就了全方位开放的格局。</w:t>
      </w:r>
    </w:p>
    <w:p w:rsidR="008979EF" w:rsidRPr="00337792" w:rsidRDefault="008979EF" w:rsidP="008979EF">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摘编自徐学江《我们为什么要感恩邓小平》</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w:t>
      </w:r>
      <w:r w:rsidRPr="00337792">
        <w:rPr>
          <w:rFonts w:ascii="Times New Roman" w:eastAsia="宋体" w:hAnsi="宋体"/>
          <w:color w:val="000000" w:themeColor="text1"/>
        </w:rPr>
        <w:t>,</w:t>
      </w:r>
      <w:r w:rsidRPr="00337792">
        <w:rPr>
          <w:rFonts w:ascii="Times New Roman" w:eastAsia="宋体" w:hAnsi="宋体"/>
          <w:color w:val="000000" w:themeColor="text1"/>
        </w:rPr>
        <w:t>概括我国实施改革开放的主要目的。结合所学知识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归纳邓小平对社会主义现代化建设的作用。</w:t>
      </w:r>
      <w:r w:rsidRPr="00337792">
        <w:rPr>
          <w:rFonts w:ascii="Times New Roman" w:eastAsia="宋体" w:hAnsi="宋体"/>
          <w:color w:val="000000" w:themeColor="text1"/>
        </w:rPr>
        <w:t>(10</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改革开放以来</w:t>
      </w:r>
      <w:r w:rsidRPr="00337792">
        <w:rPr>
          <w:rFonts w:ascii="Times New Roman" w:eastAsia="宋体" w:hAnsi="宋体"/>
          <w:color w:val="000000" w:themeColor="text1"/>
        </w:rPr>
        <w:t>,</w:t>
      </w:r>
      <w:r w:rsidRPr="00337792">
        <w:rPr>
          <w:rFonts w:ascii="Times New Roman" w:eastAsia="楷体" w:hAnsi="楷体"/>
          <w:color w:val="000000" w:themeColor="text1"/>
        </w:rPr>
        <w:t>军事管理体制发生很大变化。从</w:t>
      </w:r>
      <w:r w:rsidRPr="00337792">
        <w:rPr>
          <w:rFonts w:ascii="Times New Roman" w:eastAsia="宋体" w:hAnsi="宋体"/>
          <w:color w:val="000000" w:themeColor="text1"/>
        </w:rPr>
        <w:t>1980</w:t>
      </w:r>
      <w:r w:rsidRPr="00337792">
        <w:rPr>
          <w:rFonts w:ascii="Times New Roman" w:eastAsia="楷体" w:hAnsi="楷体"/>
          <w:color w:val="000000" w:themeColor="text1"/>
        </w:rPr>
        <w:t>年开始</w:t>
      </w:r>
      <w:r w:rsidRPr="00337792">
        <w:rPr>
          <w:rFonts w:ascii="Times New Roman" w:eastAsia="宋体" w:hAnsi="宋体"/>
          <w:color w:val="000000" w:themeColor="text1"/>
        </w:rPr>
        <w:t>,</w:t>
      </w:r>
      <w:r w:rsidRPr="00337792">
        <w:rPr>
          <w:rFonts w:ascii="Times New Roman" w:eastAsia="楷体" w:hAnsi="楷体"/>
          <w:color w:val="000000" w:themeColor="text1"/>
        </w:rPr>
        <w:t>以</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消肿</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为突破口</w:t>
      </w:r>
      <w:r w:rsidRPr="00337792">
        <w:rPr>
          <w:rFonts w:ascii="Times New Roman" w:eastAsia="宋体" w:hAnsi="宋体"/>
          <w:color w:val="000000" w:themeColor="text1"/>
        </w:rPr>
        <w:t>,</w:t>
      </w:r>
      <w:r w:rsidRPr="00337792">
        <w:rPr>
          <w:rFonts w:ascii="Times New Roman" w:eastAsia="楷体" w:hAnsi="楷体"/>
          <w:color w:val="000000" w:themeColor="text1"/>
        </w:rPr>
        <w:t>军队进行重大调整改革。</w:t>
      </w:r>
      <w:r w:rsidRPr="00337792">
        <w:rPr>
          <w:rFonts w:ascii="Times New Roman" w:eastAsia="宋体" w:hAnsi="宋体"/>
          <w:color w:val="000000" w:themeColor="text1"/>
        </w:rPr>
        <w:t>1985</w:t>
      </w:r>
      <w:r w:rsidRPr="00337792">
        <w:rPr>
          <w:rFonts w:ascii="Times New Roman" w:eastAsia="楷体" w:hAnsi="楷体"/>
          <w:color w:val="000000" w:themeColor="text1"/>
        </w:rPr>
        <w:t>年</w:t>
      </w:r>
      <w:r w:rsidRPr="00337792">
        <w:rPr>
          <w:rFonts w:ascii="Times New Roman" w:eastAsia="宋体" w:hAnsi="宋体"/>
          <w:color w:val="000000" w:themeColor="text1"/>
        </w:rPr>
        <w:t>7</w:t>
      </w:r>
      <w:r w:rsidRPr="00337792">
        <w:rPr>
          <w:rFonts w:ascii="Times New Roman" w:eastAsia="楷体" w:hAnsi="楷体"/>
          <w:color w:val="000000" w:themeColor="text1"/>
        </w:rPr>
        <w:t>月</w:t>
      </w:r>
      <w:r w:rsidRPr="00337792">
        <w:rPr>
          <w:rFonts w:ascii="Times New Roman" w:eastAsia="宋体" w:hAnsi="宋体"/>
          <w:color w:val="000000" w:themeColor="text1"/>
        </w:rPr>
        <w:t>,</w:t>
      </w:r>
      <w:r w:rsidRPr="00337792">
        <w:rPr>
          <w:rFonts w:ascii="Times New Roman" w:eastAsia="楷体" w:hAnsi="楷体"/>
          <w:color w:val="000000" w:themeColor="text1"/>
        </w:rPr>
        <w:t>决定将</w:t>
      </w:r>
      <w:r w:rsidRPr="00337792">
        <w:rPr>
          <w:rFonts w:ascii="Times New Roman" w:eastAsia="宋体" w:hAnsi="宋体"/>
          <w:color w:val="000000" w:themeColor="text1"/>
        </w:rPr>
        <w:t>11</w:t>
      </w:r>
      <w:r w:rsidRPr="00337792">
        <w:rPr>
          <w:rFonts w:ascii="Times New Roman" w:eastAsia="楷体" w:hAnsi="楷体"/>
          <w:color w:val="000000" w:themeColor="text1"/>
        </w:rPr>
        <w:t>个军区调整为</w:t>
      </w:r>
      <w:r w:rsidRPr="00337792">
        <w:rPr>
          <w:rFonts w:ascii="Times New Roman" w:eastAsia="宋体" w:hAnsi="宋体"/>
          <w:color w:val="000000" w:themeColor="text1"/>
        </w:rPr>
        <w:t>7</w:t>
      </w:r>
      <w:r w:rsidRPr="00337792">
        <w:rPr>
          <w:rFonts w:ascii="Times New Roman" w:eastAsia="楷体" w:hAnsi="楷体"/>
          <w:color w:val="000000" w:themeColor="text1"/>
        </w:rPr>
        <w:t>个大军区</w:t>
      </w:r>
      <w:r w:rsidRPr="00337792">
        <w:rPr>
          <w:rFonts w:ascii="Times New Roman" w:eastAsia="宋体" w:hAnsi="宋体"/>
          <w:color w:val="000000" w:themeColor="text1"/>
        </w:rPr>
        <w:t>,</w:t>
      </w:r>
      <w:r w:rsidRPr="00337792">
        <w:rPr>
          <w:rFonts w:ascii="Times New Roman" w:eastAsia="楷体" w:hAnsi="楷体"/>
          <w:color w:val="000000" w:themeColor="text1"/>
        </w:rPr>
        <w:t>军队裁员</w:t>
      </w:r>
      <w:r w:rsidRPr="00337792">
        <w:rPr>
          <w:rFonts w:ascii="Times New Roman" w:eastAsia="宋体" w:hAnsi="宋体"/>
          <w:color w:val="000000" w:themeColor="text1"/>
        </w:rPr>
        <w:t>100</w:t>
      </w:r>
      <w:r w:rsidRPr="00337792">
        <w:rPr>
          <w:rFonts w:ascii="Times New Roman" w:eastAsia="楷体" w:hAnsi="楷体"/>
          <w:color w:val="000000" w:themeColor="text1"/>
        </w:rPr>
        <w:t>万</w:t>
      </w:r>
      <w:r w:rsidRPr="00337792">
        <w:rPr>
          <w:rFonts w:ascii="Times New Roman" w:eastAsia="宋体" w:hAnsi="宋体"/>
          <w:color w:val="000000" w:themeColor="text1"/>
        </w:rPr>
        <w:t>,</w:t>
      </w:r>
      <w:r w:rsidRPr="00337792">
        <w:rPr>
          <w:rFonts w:ascii="Times New Roman" w:eastAsia="楷体" w:hAnsi="楷体"/>
          <w:color w:val="000000" w:themeColor="text1"/>
        </w:rPr>
        <w:t>走上了质量建军之路。</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90</w:t>
      </w:r>
      <w:r w:rsidRPr="00337792">
        <w:rPr>
          <w:rFonts w:ascii="Times New Roman" w:eastAsia="楷体" w:hAnsi="楷体"/>
          <w:color w:val="000000" w:themeColor="text1"/>
        </w:rPr>
        <w:t>年代</w:t>
      </w:r>
      <w:r w:rsidRPr="00337792">
        <w:rPr>
          <w:rFonts w:ascii="Times New Roman" w:eastAsia="宋体" w:hAnsi="宋体"/>
          <w:color w:val="000000" w:themeColor="text1"/>
        </w:rPr>
        <w:t>,</w:t>
      </w:r>
      <w:r w:rsidRPr="00337792">
        <w:rPr>
          <w:rFonts w:ascii="Times New Roman" w:eastAsia="楷体" w:hAnsi="楷体"/>
          <w:color w:val="000000" w:themeColor="text1"/>
        </w:rPr>
        <w:t>制定了以打赢现代技术特别是高技术条件下局部战争为基点的新时期积极防御军事战略方针</w:t>
      </w:r>
      <w:r w:rsidRPr="00337792">
        <w:rPr>
          <w:rFonts w:ascii="Times New Roman" w:eastAsia="宋体" w:hAnsi="宋体"/>
          <w:color w:val="000000" w:themeColor="text1"/>
        </w:rPr>
        <w:t>,</w:t>
      </w:r>
      <w:r w:rsidRPr="00337792">
        <w:rPr>
          <w:rFonts w:ascii="Times New Roman" w:eastAsia="楷体" w:hAnsi="楷体"/>
          <w:color w:val="000000" w:themeColor="text1"/>
        </w:rPr>
        <w:t>提出建设信息化军队、打赢信息化战争的战略目标</w:t>
      </w:r>
      <w:r w:rsidRPr="00337792">
        <w:rPr>
          <w:rFonts w:ascii="Times New Roman" w:eastAsia="宋体" w:hAnsi="宋体"/>
          <w:color w:val="000000" w:themeColor="text1"/>
        </w:rPr>
        <w:t>;</w:t>
      </w:r>
      <w:r w:rsidRPr="00337792">
        <w:rPr>
          <w:rFonts w:ascii="Times New Roman" w:eastAsia="楷体" w:hAnsi="楷体"/>
          <w:color w:val="000000" w:themeColor="text1"/>
        </w:rPr>
        <w:t>先后两次共裁员</w:t>
      </w:r>
      <w:r w:rsidRPr="00337792">
        <w:rPr>
          <w:rFonts w:ascii="Times New Roman" w:eastAsia="宋体" w:hAnsi="宋体"/>
          <w:color w:val="000000" w:themeColor="text1"/>
        </w:rPr>
        <w:t>70</w:t>
      </w:r>
      <w:r w:rsidRPr="00337792">
        <w:rPr>
          <w:rFonts w:ascii="Times New Roman" w:eastAsia="楷体" w:hAnsi="楷体"/>
          <w:color w:val="000000" w:themeColor="text1"/>
        </w:rPr>
        <w:t>万。</w:t>
      </w:r>
    </w:p>
    <w:p w:rsidR="008979EF" w:rsidRPr="00337792" w:rsidRDefault="008979EF" w:rsidP="008979EF">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摘编自彭云《人民军队在改革强军中迈进新时代》</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指出我国实施了什么战略以全面推进人民军队的现代化建设。概括改革开放以来中国军事体制变革的意义。</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中共十一届三中全会后</w:t>
      </w:r>
      <w:r w:rsidRPr="00337792">
        <w:rPr>
          <w:rFonts w:ascii="Times New Roman" w:eastAsia="宋体" w:hAnsi="宋体"/>
          <w:color w:val="000000" w:themeColor="text1"/>
        </w:rPr>
        <w:t>,</w:t>
      </w:r>
      <w:r w:rsidRPr="00337792">
        <w:rPr>
          <w:rFonts w:ascii="Times New Roman" w:eastAsia="楷体" w:hAnsi="楷体"/>
          <w:color w:val="000000" w:themeColor="text1"/>
        </w:rPr>
        <w:t>党中央开始对外交政策进行重大调整</w:t>
      </w:r>
      <w:r w:rsidRPr="00337792">
        <w:rPr>
          <w:rFonts w:ascii="Times New Roman" w:eastAsia="宋体" w:hAnsi="宋体"/>
          <w:color w:val="000000" w:themeColor="text1"/>
        </w:rPr>
        <w:t>,</w:t>
      </w:r>
      <w:r w:rsidRPr="00337792">
        <w:rPr>
          <w:rFonts w:ascii="Times New Roman" w:eastAsia="楷体" w:hAnsi="楷体"/>
          <w:color w:val="000000" w:themeColor="text1"/>
        </w:rPr>
        <w:t>实行了两个重大转变。第一个转变是改变战争不可避免而且迫在眉睫的观点。</w:t>
      </w:r>
      <w:r w:rsidRPr="00337792">
        <w:rPr>
          <w:rFonts w:ascii="Times New Roman" w:eastAsia="宋体" w:hAnsi="宋体"/>
          <w:color w:val="000000" w:themeColor="text1"/>
        </w:rPr>
        <w:t>1985</w:t>
      </w:r>
      <w:r w:rsidRPr="00337792">
        <w:rPr>
          <w:rFonts w:ascii="Times New Roman" w:eastAsia="楷体" w:hAnsi="楷体"/>
          <w:color w:val="000000" w:themeColor="text1"/>
        </w:rPr>
        <w:t>年邓小平明确提出</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和平和发展是当代世界的两大问题</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的著名论断</w:t>
      </w:r>
      <w:r w:rsidRPr="00337792">
        <w:rPr>
          <w:rFonts w:ascii="Times New Roman" w:eastAsia="宋体" w:hAnsi="宋体"/>
          <w:color w:val="000000" w:themeColor="text1"/>
        </w:rPr>
        <w:t>,</w:t>
      </w:r>
      <w:r w:rsidRPr="00337792">
        <w:rPr>
          <w:rFonts w:ascii="Times New Roman" w:eastAsia="楷体" w:hAnsi="楷体"/>
          <w:color w:val="000000" w:themeColor="text1"/>
        </w:rPr>
        <w:t>为社会主义现代化建设新时期党和国家制定对外政策提供了重要依据。第二个转变是改变</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一条线</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战略。中国改变过去联美抗苏的</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一条线</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战略</w:t>
      </w:r>
      <w:r w:rsidRPr="00337792">
        <w:rPr>
          <w:rFonts w:ascii="Times New Roman" w:eastAsia="宋体" w:hAnsi="宋体"/>
          <w:color w:val="000000" w:themeColor="text1"/>
        </w:rPr>
        <w:t>,1986</w:t>
      </w:r>
      <w:r w:rsidRPr="00337792">
        <w:rPr>
          <w:rFonts w:ascii="Times New Roman" w:eastAsia="楷体" w:hAnsi="楷体"/>
          <w:color w:val="000000" w:themeColor="text1"/>
        </w:rPr>
        <w:t>年第六届全国人民代表</w:t>
      </w:r>
      <w:r w:rsidRPr="00337792">
        <w:rPr>
          <w:rFonts w:ascii="Times New Roman" w:eastAsia="楷体" w:hAnsi="楷体"/>
          <w:color w:val="000000" w:themeColor="text1"/>
        </w:rPr>
        <w:lastRenderedPageBreak/>
        <w:t>大会第四次会议从十个方面阐释中国独立自主和平外交政策的主要政策和基本原则</w:t>
      </w:r>
      <w:r w:rsidRPr="00337792">
        <w:rPr>
          <w:rFonts w:ascii="Times New Roman" w:eastAsia="宋体" w:hAnsi="宋体"/>
          <w:color w:val="000000" w:themeColor="text1"/>
        </w:rPr>
        <w:t>,</w:t>
      </w:r>
      <w:r w:rsidRPr="00337792">
        <w:rPr>
          <w:rFonts w:ascii="Times New Roman" w:eastAsia="楷体" w:hAnsi="楷体"/>
          <w:color w:val="000000" w:themeColor="text1"/>
        </w:rPr>
        <w:t>对改革开放以来中国外交政策的调整作了归纳和总结。</w:t>
      </w:r>
    </w:p>
    <w:p w:rsidR="008979EF" w:rsidRPr="00337792" w:rsidRDefault="008979EF" w:rsidP="008979EF">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摘编自《中国共产党简史》</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简述中国外交政策出现</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重大调整</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的主要原因和影响。</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p>
    <w:p w:rsidR="008979EF" w:rsidRPr="00337792"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民族团结和祖国统一是中国人民的共同心愿</w:t>
      </w:r>
      <w:r w:rsidRPr="00337792">
        <w:rPr>
          <w:rFonts w:ascii="Times New Roman" w:eastAsia="宋体" w:hAnsi="宋体"/>
          <w:color w:val="000000" w:themeColor="text1"/>
        </w:rPr>
        <w:t>,</w:t>
      </w:r>
      <w:r w:rsidRPr="00337792">
        <w:rPr>
          <w:rFonts w:ascii="Times New Roman" w:eastAsia="宋体" w:hAnsi="宋体"/>
          <w:color w:val="000000" w:themeColor="text1"/>
        </w:rPr>
        <w:t>是历史发展的必然趋势。阅读材料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8979EF" w:rsidRPr="00337792" w:rsidRDefault="008979EF" w:rsidP="008979EF">
      <w:pPr>
        <w:tabs>
          <w:tab w:val="left" w:pos="1871"/>
          <w:tab w:val="left" w:pos="3407"/>
          <w:tab w:val="left" w:pos="4949"/>
          <w:tab w:val="left" w:pos="6599"/>
        </w:tabs>
        <w:spacing w:line="360" w:lineRule="auto"/>
        <w:rPr>
          <w:color w:val="000000" w:themeColor="text1"/>
        </w:rPr>
      </w:pPr>
      <w:r w:rsidRPr="00337792">
        <w:rPr>
          <w:rFonts w:ascii="Arial" w:eastAsia="黑体" w:hAnsi="黑体"/>
          <w:color w:val="000000" w:themeColor="text1"/>
        </w:rPr>
        <w:t>材料</w:t>
      </w:r>
      <w:r w:rsidRPr="00337792">
        <w:rPr>
          <w:rFonts w:ascii="Times New Roman" w:eastAsia="宋体" w:hAnsi="宋体"/>
          <w:color w:val="000000" w:themeColor="text1"/>
        </w:rPr>
        <w:t xml:space="preserve">　</w:t>
      </w:r>
    </w:p>
    <w:tbl>
      <w:tblPr>
        <w:tblW w:w="38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6"/>
        <w:gridCol w:w="5196"/>
      </w:tblGrid>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Arial" w:eastAsia="黑体" w:hAnsi="黑体"/>
                <w:color w:val="000000" w:themeColor="text1"/>
                <w:szCs w:val="24"/>
              </w:rPr>
              <w:t>年份</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Arial" w:eastAsia="黑体" w:hAnsi="黑体"/>
                <w:color w:val="000000" w:themeColor="text1"/>
                <w:szCs w:val="24"/>
              </w:rPr>
              <w:t>事件</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1947</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成立第一个少数民族自治区</w:t>
            </w:r>
            <w:r w:rsidRPr="008979EF">
              <w:rPr>
                <w:rFonts w:ascii="Times New Roman" w:eastAsia="宋体" w:hAnsi="Times New Roman" w:cs="Times New Roman"/>
                <w:color w:val="000000" w:themeColor="text1"/>
                <w:szCs w:val="24"/>
              </w:rPr>
              <w:t>——</w:t>
            </w:r>
            <w:r w:rsidRPr="008979EF">
              <w:rPr>
                <w:rFonts w:ascii="Times New Roman" w:eastAsia="楷体" w:hAnsi="楷体"/>
                <w:color w:val="000000" w:themeColor="text1"/>
                <w:szCs w:val="24"/>
              </w:rPr>
              <w:t>内蒙古自治区</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1979</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《告台湾同胞书》发表</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1984</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《中华人民共和国民族区域自治法》颁布实施</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1992</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Times New Roman" w:cs="Times New Roman"/>
                <w:color w:val="000000" w:themeColor="text1"/>
                <w:szCs w:val="24"/>
              </w:rPr>
              <w:t>“</w:t>
            </w:r>
            <w:r w:rsidRPr="008979EF">
              <w:rPr>
                <w:rFonts w:ascii="Times New Roman" w:eastAsia="楷体" w:hAnsi="楷体"/>
                <w:color w:val="000000" w:themeColor="text1"/>
                <w:szCs w:val="24"/>
              </w:rPr>
              <w:t>九二共识</w:t>
            </w:r>
            <w:r w:rsidRPr="008979EF">
              <w:rPr>
                <w:rFonts w:ascii="Times New Roman" w:eastAsia="宋体" w:hAnsi="Times New Roman" w:cs="Times New Roman"/>
                <w:color w:val="000000" w:themeColor="text1"/>
                <w:szCs w:val="24"/>
              </w:rPr>
              <w:t>”</w:t>
            </w:r>
            <w:r w:rsidRPr="008979EF">
              <w:rPr>
                <w:rFonts w:ascii="Times New Roman" w:eastAsia="楷体" w:hAnsi="楷体"/>
                <w:color w:val="000000" w:themeColor="text1"/>
                <w:szCs w:val="24"/>
              </w:rPr>
              <w:t>达成</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1997</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中国政府对香港恢复行使主权</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1999</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中国政府对澳门恢复行使主权</w:t>
            </w:r>
          </w:p>
        </w:tc>
      </w:tr>
      <w:tr w:rsidR="008979EF" w:rsidRPr="008979EF" w:rsidTr="008979EF">
        <w:trPr>
          <w:jc w:val="center"/>
        </w:trPr>
        <w:tc>
          <w:tcPr>
            <w:tcW w:w="923"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宋体" w:hAnsi="宋体"/>
                <w:color w:val="000000" w:themeColor="text1"/>
                <w:szCs w:val="24"/>
              </w:rPr>
              <w:t>2000</w:t>
            </w:r>
            <w:r w:rsidRPr="008979EF">
              <w:rPr>
                <w:rFonts w:ascii="Times New Roman" w:eastAsia="楷体" w:hAnsi="楷体"/>
                <w:color w:val="000000" w:themeColor="text1"/>
                <w:szCs w:val="24"/>
              </w:rPr>
              <w:t>年</w:t>
            </w:r>
          </w:p>
        </w:tc>
        <w:tc>
          <w:tcPr>
            <w:tcW w:w="4077" w:type="pct"/>
            <w:shd w:val="clear" w:color="auto" w:fill="auto"/>
            <w:tcMar>
              <w:left w:w="0" w:type="dxa"/>
              <w:right w:w="0" w:type="dxa"/>
            </w:tcMar>
            <w:vAlign w:val="center"/>
          </w:tcPr>
          <w:p w:rsidR="008979EF" w:rsidRPr="008979EF" w:rsidRDefault="008979EF" w:rsidP="009B4378">
            <w:pPr>
              <w:tabs>
                <w:tab w:val="left" w:pos="1871"/>
                <w:tab w:val="left" w:pos="3407"/>
                <w:tab w:val="left" w:pos="4949"/>
                <w:tab w:val="left" w:pos="6599"/>
              </w:tabs>
              <w:spacing w:line="360" w:lineRule="auto"/>
              <w:rPr>
                <w:color w:val="000000" w:themeColor="text1"/>
                <w:szCs w:val="24"/>
              </w:rPr>
            </w:pPr>
            <w:r w:rsidRPr="008979EF">
              <w:rPr>
                <w:rFonts w:ascii="Times New Roman" w:eastAsia="楷体" w:hAnsi="楷体"/>
                <w:color w:val="000000" w:themeColor="text1"/>
                <w:szCs w:val="24"/>
              </w:rPr>
              <w:t>西部大开发战略全面启动</w:t>
            </w:r>
          </w:p>
        </w:tc>
      </w:tr>
    </w:tbl>
    <w:p w:rsidR="008979EF" w:rsidRPr="00337792" w:rsidRDefault="008979EF" w:rsidP="008979EF">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8979EF" w:rsidRDefault="008979EF" w:rsidP="008979EF">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根据表格</w:t>
      </w:r>
      <w:r w:rsidRPr="00337792">
        <w:rPr>
          <w:rFonts w:ascii="Times New Roman" w:eastAsia="宋体" w:hAnsi="宋体"/>
          <w:color w:val="000000" w:themeColor="text1"/>
        </w:rPr>
        <w:t>,</w:t>
      </w:r>
      <w:r w:rsidRPr="00337792">
        <w:rPr>
          <w:rFonts w:ascii="Times New Roman" w:eastAsia="宋体" w:hAnsi="宋体"/>
          <w:color w:val="000000" w:themeColor="text1"/>
        </w:rPr>
        <w:t>请任选一个角度</w:t>
      </w:r>
      <w:r w:rsidRPr="00337792">
        <w:rPr>
          <w:rFonts w:ascii="Times New Roman" w:eastAsia="宋体" w:hAnsi="宋体"/>
          <w:color w:val="000000" w:themeColor="text1"/>
        </w:rPr>
        <w:t>,</w:t>
      </w:r>
      <w:r w:rsidRPr="00337792">
        <w:rPr>
          <w:rFonts w:ascii="Times New Roman" w:eastAsia="宋体" w:hAnsi="宋体"/>
          <w:color w:val="000000" w:themeColor="text1"/>
        </w:rPr>
        <w:t>结合所学知识自拟一个观点</w:t>
      </w:r>
      <w:r w:rsidRPr="00337792">
        <w:rPr>
          <w:rFonts w:ascii="Times New Roman" w:eastAsia="宋体" w:hAnsi="宋体"/>
          <w:color w:val="000000" w:themeColor="text1"/>
        </w:rPr>
        <w:t>,</w:t>
      </w:r>
      <w:r w:rsidRPr="00337792">
        <w:rPr>
          <w:rFonts w:ascii="Times New Roman" w:eastAsia="宋体" w:hAnsi="宋体"/>
          <w:color w:val="000000" w:themeColor="text1"/>
        </w:rPr>
        <w:t>并加以阐述或说明。</w:t>
      </w:r>
      <w:r w:rsidRPr="00337792">
        <w:rPr>
          <w:rFonts w:ascii="Times New Roman" w:eastAsia="宋体" w:hAnsi="宋体"/>
          <w:color w:val="000000" w:themeColor="text1"/>
        </w:rPr>
        <w:t>(</w:t>
      </w:r>
      <w:r w:rsidRPr="00337792">
        <w:rPr>
          <w:rFonts w:ascii="Times New Roman" w:eastAsia="宋体" w:hAnsi="宋体"/>
          <w:color w:val="000000" w:themeColor="text1"/>
        </w:rPr>
        <w:t>要求</w:t>
      </w:r>
      <w:r w:rsidRPr="00337792">
        <w:rPr>
          <w:rFonts w:ascii="Times New Roman" w:eastAsia="宋体" w:hAnsi="宋体"/>
          <w:color w:val="000000" w:themeColor="text1"/>
        </w:rPr>
        <w:t>:</w:t>
      </w:r>
      <w:r w:rsidRPr="00337792">
        <w:rPr>
          <w:rFonts w:ascii="Times New Roman" w:eastAsia="宋体" w:hAnsi="宋体"/>
          <w:color w:val="000000" w:themeColor="text1"/>
        </w:rPr>
        <w:t>观点合理、明确</w:t>
      </w:r>
      <w:r w:rsidRPr="00337792">
        <w:rPr>
          <w:rFonts w:ascii="Times New Roman" w:eastAsia="宋体" w:hAnsi="宋体"/>
          <w:color w:val="000000" w:themeColor="text1"/>
        </w:rPr>
        <w:t>,</w:t>
      </w:r>
      <w:r w:rsidRPr="00337792">
        <w:rPr>
          <w:rFonts w:ascii="Times New Roman" w:eastAsia="宋体" w:hAnsi="宋体"/>
          <w:color w:val="000000" w:themeColor="text1"/>
        </w:rPr>
        <w:t>史论结合</w:t>
      </w:r>
      <w:r w:rsidRPr="00337792">
        <w:rPr>
          <w:rFonts w:ascii="Times New Roman" w:eastAsia="宋体" w:hAnsi="宋体"/>
          <w:color w:val="000000" w:themeColor="text1"/>
        </w:rPr>
        <w:t>,</w:t>
      </w:r>
      <w:r w:rsidRPr="00337792">
        <w:rPr>
          <w:rFonts w:ascii="Times New Roman" w:eastAsia="宋体" w:hAnsi="宋体"/>
          <w:color w:val="000000" w:themeColor="text1"/>
        </w:rPr>
        <w:t>条理清楚</w:t>
      </w:r>
      <w:r w:rsidRPr="00337792">
        <w:rPr>
          <w:rFonts w:ascii="Times New Roman" w:eastAsia="宋体" w:hAnsi="宋体"/>
          <w:color w:val="000000" w:themeColor="text1"/>
        </w:rPr>
        <w:t>)(18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8979EF" w:rsidRDefault="008979EF">
      <w:pPr>
        <w:rPr>
          <w:rFonts w:ascii="Times New Roman" w:eastAsia="宋体" w:hAnsi="宋体"/>
          <w:color w:val="000000" w:themeColor="text1"/>
        </w:rPr>
      </w:pPr>
      <w:r>
        <w:rPr>
          <w:rFonts w:ascii="Times New Roman" w:eastAsia="宋体" w:hAnsi="宋体"/>
          <w:color w:val="000000" w:themeColor="text1"/>
        </w:rPr>
        <w:br w:type="page"/>
      </w:r>
    </w:p>
    <w:p w:rsidR="008979EF" w:rsidRPr="00C702F6" w:rsidRDefault="008979EF" w:rsidP="008979EF">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9</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10</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理论</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的特点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批判性地学习西方现代化经验。</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改革</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的特点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稳健、渐进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独立、自主。</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目的</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实现社会主义现代化。</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作用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提出社会主义市场经济理论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确立了以公有制为主体、多种所有制经济共同发展的基本经济制度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创办了经济特区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形成了全方位、多层次、宽领域对外开放新格局</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开辟了中国特色社会主义道路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开创了中国特色社会主义理论体系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等等。</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战略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科技强军战略。</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进一步加强了党对军队的领导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增强了军队的组织性、纪律性</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提高了军队的战斗力和国防力量</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加速了军队和国防的现代化建设进程。</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中共十一届三中全会以后</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改革开放和社会主义现代化建设展开</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国际形势发生变化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中国提出和平和发展是当代世界的两大问题。</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影响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中国的国际地位不断提高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成为维护和促进世界和平、稳定与发展的坚定力量</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在国际事务中发挥重要的作用。</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示例</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观点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良好的民族政策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促进民族团结进步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为各民族繁荣发展提供强大动力。</w:t>
      </w:r>
    </w:p>
    <w:p w:rsidR="008979EF" w:rsidRPr="00C702F6" w:rsidRDefault="008979EF" w:rsidP="008979EF">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论述</w:t>
      </w:r>
      <w:r w:rsidRPr="00C702F6">
        <w:rPr>
          <w:rFonts w:ascii="Times New Roman" w:eastAsia="宋体" w:hAnsi="宋体"/>
          <w:color w:val="000000" w:themeColor="text1"/>
          <w:szCs w:val="24"/>
        </w:rPr>
        <w:t>:1984</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《中华人民共和国民族区域自治法》颁布实施。民族区域自治制度是我国的一项基本政治制度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它真正实现了少数民族的当家作主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维护了国家的统一和各民族的团结</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有利于民族地区经济发展和社会进步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体现了民族平等、民族团结和各民族共同繁荣的原则。</w:t>
      </w:r>
      <w:r w:rsidRPr="00C702F6">
        <w:rPr>
          <w:rFonts w:ascii="Times New Roman" w:eastAsia="宋体" w:hAnsi="宋体"/>
          <w:color w:val="000000" w:themeColor="text1"/>
          <w:szCs w:val="24"/>
        </w:rPr>
        <w:t>2000</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西部大开发战略全面启动。西部大开发为中西部地区和民族地区的加快发展创造了巨大的历史机遇。西部大开发战略实施以来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国家在基础设施建设、科技教育和文化卫生事业等方面建设了一大批项目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极大地带动了民族地区的经济社会发展。因此</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良好的民族政策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促进民族团结进步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为各民族繁荣发展提供强大动力。</w:t>
      </w:r>
    </w:p>
    <w:p w:rsidR="00D2420C" w:rsidRPr="008979EF" w:rsidRDefault="00D2420C" w:rsidP="008979EF">
      <w:pPr>
        <w:tabs>
          <w:tab w:val="left" w:pos="1871"/>
          <w:tab w:val="left" w:pos="3407"/>
          <w:tab w:val="left" w:pos="4949"/>
          <w:tab w:val="left" w:pos="6599"/>
        </w:tabs>
        <w:spacing w:line="360" w:lineRule="auto"/>
        <w:rPr>
          <w:rFonts w:ascii="Times New Roman" w:eastAsia="宋体" w:hAnsi="宋体" w:hint="eastAsia"/>
          <w:color w:val="000000" w:themeColor="text1"/>
        </w:rPr>
      </w:pPr>
      <w:bookmarkStart w:id="0" w:name="_GoBack"/>
      <w:bookmarkEnd w:id="0"/>
    </w:p>
    <w:sectPr w:rsidR="00D2420C" w:rsidRPr="008979EF"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605" w:rsidRDefault="00680605" w:rsidP="00536033">
      <w:r>
        <w:separator/>
      </w:r>
    </w:p>
  </w:endnote>
  <w:endnote w:type="continuationSeparator" w:id="0">
    <w:p w:rsidR="00680605" w:rsidRDefault="00680605"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605" w:rsidRDefault="00680605" w:rsidP="00536033">
      <w:r>
        <w:separator/>
      </w:r>
    </w:p>
  </w:footnote>
  <w:footnote w:type="continuationSeparator" w:id="0">
    <w:p w:rsidR="00680605" w:rsidRDefault="00680605"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B030F"/>
    <w:rsid w:val="005D0615"/>
    <w:rsid w:val="00604FF9"/>
    <w:rsid w:val="00640D77"/>
    <w:rsid w:val="00644D59"/>
    <w:rsid w:val="00647169"/>
    <w:rsid w:val="00664328"/>
    <w:rsid w:val="00680605"/>
    <w:rsid w:val="00685700"/>
    <w:rsid w:val="006A475A"/>
    <w:rsid w:val="006D5C62"/>
    <w:rsid w:val="006E69E5"/>
    <w:rsid w:val="00726BCF"/>
    <w:rsid w:val="00750881"/>
    <w:rsid w:val="007C405E"/>
    <w:rsid w:val="007D7B49"/>
    <w:rsid w:val="00851518"/>
    <w:rsid w:val="00856ED3"/>
    <w:rsid w:val="008979EF"/>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CFD"/>
    <w:rsid w:val="00E13B7C"/>
    <w:rsid w:val="00E360BE"/>
    <w:rsid w:val="00E82367"/>
    <w:rsid w:val="00EB3FB1"/>
    <w:rsid w:val="00EF4BEF"/>
    <w:rsid w:val="00F601B6"/>
    <w:rsid w:val="00F60223"/>
    <w:rsid w:val="00F653E0"/>
    <w:rsid w:val="00F67CEF"/>
    <w:rsid w:val="00F81AA8"/>
    <w:rsid w:val="00F87296"/>
    <w:rsid w:val="00FA2FF6"/>
    <w:rsid w:val="00FA54E6"/>
    <w:rsid w:val="00FB1D5C"/>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583</Words>
  <Characters>3327</Characters>
  <Application>Microsoft Office Word</Application>
  <DocSecurity>0</DocSecurity>
  <Lines>27</Lines>
  <Paragraphs>7</Paragraphs>
  <ScaleCrop>false</ScaleCrop>
  <Company>Microsoft</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24</cp:revision>
  <dcterms:created xsi:type="dcterms:W3CDTF">2026-03-06T06:14:00Z</dcterms:created>
  <dcterms:modified xsi:type="dcterms:W3CDTF">2026-03-07T06:54:00Z</dcterms:modified>
</cp:coreProperties>
</file>