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44583" w:rsidRPr="00F30FD2"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sz w:val="44"/>
        </w:rPr>
      </w:pPr>
      <w:r w:rsidRPr="00F30FD2">
        <w:rPr>
          <w:rFonts w:ascii="Times New Roman" w:eastAsia="宋体" w:hAnsi="宋体"/>
          <w:b/>
          <w:color w:val="000000" w:themeColor="text1"/>
          <w:sz w:val="44"/>
        </w:rPr>
        <w:t>期末综合练习</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Arial" w:eastAsia="黑体" w:hAnsi="黑体"/>
          <w:color w:val="000000" w:themeColor="text1"/>
        </w:rPr>
        <w:t>一、选择题</w:t>
      </w:r>
      <w:r w:rsidRPr="000B0EC8">
        <w:rPr>
          <w:rFonts w:ascii="Times New Roman" w:eastAsia="宋体" w:hAnsi="宋体"/>
          <w:color w:val="000000" w:themeColor="text1"/>
        </w:rPr>
        <w:t>(</w:t>
      </w:r>
      <w:r w:rsidRPr="000B0EC8">
        <w:rPr>
          <w:rFonts w:ascii="Times New Roman" w:eastAsia="楷体" w:hAnsi="楷体"/>
          <w:color w:val="000000" w:themeColor="text1"/>
        </w:rPr>
        <w:t>本题包括</w:t>
      </w:r>
      <w:r w:rsidRPr="000B0EC8">
        <w:rPr>
          <w:rFonts w:ascii="Times New Roman" w:eastAsia="宋体" w:hAnsi="宋体"/>
          <w:color w:val="000000" w:themeColor="text1"/>
        </w:rPr>
        <w:t>15</w:t>
      </w:r>
      <w:r w:rsidRPr="000B0EC8">
        <w:rPr>
          <w:rFonts w:ascii="Times New Roman" w:eastAsia="楷体" w:hAnsi="楷体"/>
          <w:color w:val="000000" w:themeColor="text1"/>
        </w:rPr>
        <w:t>小题</w:t>
      </w:r>
      <w:r w:rsidRPr="000B0EC8">
        <w:rPr>
          <w:rFonts w:ascii="Times New Roman" w:eastAsia="宋体" w:hAnsi="宋体"/>
          <w:color w:val="000000" w:themeColor="text1"/>
        </w:rPr>
        <w:t>,</w:t>
      </w:r>
      <w:r w:rsidRPr="000B0EC8">
        <w:rPr>
          <w:rFonts w:ascii="Times New Roman" w:eastAsia="楷体" w:hAnsi="楷体"/>
          <w:color w:val="000000" w:themeColor="text1"/>
        </w:rPr>
        <w:t>共</w:t>
      </w:r>
      <w:r w:rsidRPr="000B0EC8">
        <w:rPr>
          <w:rFonts w:ascii="Times New Roman" w:eastAsia="宋体" w:hAnsi="宋体"/>
          <w:color w:val="000000" w:themeColor="text1"/>
        </w:rPr>
        <w:t>60</w:t>
      </w:r>
      <w:r w:rsidRPr="000B0EC8">
        <w:rPr>
          <w:rFonts w:ascii="Times New Roman" w:eastAsia="楷体" w:hAnsi="楷体"/>
          <w:color w:val="000000" w:themeColor="text1"/>
        </w:rPr>
        <w:t>分。在每小题给出的四个选项中</w:t>
      </w:r>
      <w:r w:rsidRPr="000B0EC8">
        <w:rPr>
          <w:rFonts w:ascii="Times New Roman" w:eastAsia="宋体" w:hAnsi="宋体"/>
          <w:color w:val="000000" w:themeColor="text1"/>
        </w:rPr>
        <w:t>,</w:t>
      </w:r>
      <w:r w:rsidRPr="000B0EC8">
        <w:rPr>
          <w:rFonts w:ascii="Times New Roman" w:eastAsia="楷体" w:hAnsi="楷体"/>
          <w:color w:val="000000" w:themeColor="text1"/>
        </w:rPr>
        <w:t>只有一项是符合题目要求的</w:t>
      </w:r>
      <w:r w:rsidRPr="000B0EC8">
        <w:rPr>
          <w:rFonts w:ascii="Times New Roman" w:eastAsia="宋体" w:hAnsi="宋体"/>
          <w:color w:val="000000" w:themeColor="text1"/>
        </w:rPr>
        <w:t>)</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w:t>
      </w:r>
      <w:r w:rsidRPr="000B0EC8">
        <w:rPr>
          <w:rFonts w:ascii="Times New Roman" w:eastAsia="宋体" w:hAnsi="Times New Roman"/>
          <w:color w:val="000000" w:themeColor="text1"/>
        </w:rPr>
        <w:t>.</w:t>
      </w:r>
      <w:r w:rsidRPr="000B0EC8">
        <w:rPr>
          <w:rFonts w:ascii="Times New Roman" w:eastAsia="宋体" w:hAnsi="宋体"/>
          <w:color w:val="000000" w:themeColor="text1"/>
        </w:rPr>
        <w:t>小明为探究影响绿豆种子萌发的条件</w:t>
      </w:r>
      <w:r w:rsidRPr="000B0EC8">
        <w:rPr>
          <w:rFonts w:ascii="Times New Roman" w:eastAsia="宋体" w:hAnsi="宋体"/>
          <w:color w:val="000000" w:themeColor="text1"/>
        </w:rPr>
        <w:t>,</w:t>
      </w:r>
      <w:r w:rsidRPr="000B0EC8">
        <w:rPr>
          <w:rFonts w:ascii="Times New Roman" w:eastAsia="宋体" w:hAnsi="宋体"/>
          <w:color w:val="000000" w:themeColor="text1"/>
        </w:rPr>
        <w:t>将右图所示装置放在室温环境中</w:t>
      </w:r>
      <w:r w:rsidRPr="000B0EC8">
        <w:rPr>
          <w:rFonts w:ascii="Times New Roman" w:eastAsia="宋体" w:hAnsi="宋体"/>
          <w:color w:val="000000" w:themeColor="text1"/>
        </w:rPr>
        <w:t>,</w:t>
      </w:r>
      <w:r w:rsidRPr="000B0EC8">
        <w:rPr>
          <w:rFonts w:ascii="Times New Roman" w:eastAsia="宋体" w:hAnsi="宋体"/>
          <w:color w:val="000000" w:themeColor="text1"/>
        </w:rPr>
        <w:t>一段时间后</w:t>
      </w:r>
      <w:r w:rsidRPr="000B0EC8">
        <w:rPr>
          <w:rFonts w:ascii="Times New Roman" w:eastAsia="宋体" w:hAnsi="宋体"/>
          <w:color w:val="000000" w:themeColor="text1"/>
        </w:rPr>
        <w:t>,</w:t>
      </w:r>
      <w:r w:rsidRPr="000B0EC8">
        <w:rPr>
          <w:rFonts w:ascii="Times New Roman" w:eastAsia="宋体" w:hAnsi="宋体"/>
          <w:color w:val="000000" w:themeColor="text1"/>
        </w:rPr>
        <w:t>只有</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中的种子萌发。下列叙述正确的是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5175" w:rsidRPr="008F642E" w:rsidRDefault="007C5175" w:rsidP="007C517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0866B357" wp14:editId="66FABF95">
            <wp:extent cx="2171520" cy="582840"/>
            <wp:effectExtent l="0" t="0" r="0" b="0"/>
            <wp:docPr id="156" name="ES7QXR143.eps" descr="id:214748637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1.jpeg"/>
                    <pic:cNvPicPr/>
                  </pic:nvPicPr>
                  <pic:blipFill>
                    <a:blip r:embed="rId6"/>
                    <a:stretch>
                      <a:fillRect/>
                    </a:stretch>
                  </pic:blipFill>
                  <pic:spPr>
                    <a:xfrm>
                      <a:off x="0" y="0"/>
                      <a:ext cx="2171520" cy="582840"/>
                    </a:xfrm>
                    <a:prstGeom prst="rect">
                      <a:avLst/>
                    </a:prstGeom>
                  </pic:spPr>
                </pic:pic>
              </a:graphicData>
            </a:graphic>
          </wp:inline>
        </w:drawing>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该实验说明绿豆种子萌发需要光</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中种子不萌发</w:t>
      </w:r>
      <w:r w:rsidRPr="000B0EC8">
        <w:rPr>
          <w:rFonts w:ascii="Times New Roman" w:eastAsia="宋体" w:hAnsi="宋体"/>
          <w:color w:val="000000" w:themeColor="text1"/>
        </w:rPr>
        <w:t>,</w:t>
      </w:r>
      <w:r w:rsidRPr="000B0EC8">
        <w:rPr>
          <w:rFonts w:ascii="Times New Roman" w:eastAsia="宋体" w:hAnsi="宋体"/>
          <w:color w:val="000000" w:themeColor="text1"/>
        </w:rPr>
        <w:t>是因为温度不适宜</w:t>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和</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作为一组对照</w:t>
      </w:r>
      <w:r w:rsidRPr="000B0EC8">
        <w:rPr>
          <w:rFonts w:ascii="Times New Roman" w:eastAsia="宋体" w:hAnsi="宋体"/>
          <w:color w:val="000000" w:themeColor="text1"/>
        </w:rPr>
        <w:t>,</w:t>
      </w:r>
      <w:r w:rsidRPr="000B0EC8">
        <w:rPr>
          <w:rFonts w:ascii="Times New Roman" w:eastAsia="宋体" w:hAnsi="宋体"/>
          <w:color w:val="000000" w:themeColor="text1"/>
        </w:rPr>
        <w:t>变量是水</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中种子不萌发</w:t>
      </w:r>
      <w:r w:rsidRPr="000B0EC8">
        <w:rPr>
          <w:rFonts w:ascii="Times New Roman" w:eastAsia="宋体" w:hAnsi="宋体"/>
          <w:color w:val="000000" w:themeColor="text1"/>
        </w:rPr>
        <w:t>,</w:t>
      </w:r>
      <w:r w:rsidRPr="000B0EC8">
        <w:rPr>
          <w:rFonts w:ascii="Times New Roman" w:eastAsia="宋体" w:hAnsi="宋体"/>
          <w:color w:val="000000" w:themeColor="text1"/>
        </w:rPr>
        <w:t>是因为胚已死亡</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2</w:t>
      </w:r>
      <w:r w:rsidRPr="000B0EC8">
        <w:rPr>
          <w:rFonts w:ascii="Times New Roman" w:eastAsia="宋体" w:hAnsi="Times New Roman"/>
          <w:color w:val="000000" w:themeColor="text1"/>
        </w:rPr>
        <w:t>.</w:t>
      </w:r>
      <w:r w:rsidRPr="000B0EC8">
        <w:rPr>
          <w:rFonts w:ascii="Times New Roman" w:eastAsia="宋体" w:hAnsi="宋体"/>
          <w:color w:val="000000" w:themeColor="text1"/>
        </w:rPr>
        <w:t>右图表示大豆种子萌发长成幼苗的过程。据图分析</w:t>
      </w:r>
      <w:r w:rsidRPr="000B0EC8">
        <w:rPr>
          <w:rFonts w:ascii="Times New Roman" w:eastAsia="宋体" w:hAnsi="宋体"/>
          <w:color w:val="000000" w:themeColor="text1"/>
        </w:rPr>
        <w:t>,</w:t>
      </w:r>
      <w:r w:rsidRPr="000B0EC8">
        <w:rPr>
          <w:rFonts w:ascii="Times New Roman" w:eastAsia="宋体" w:hAnsi="宋体"/>
          <w:color w:val="000000" w:themeColor="text1"/>
        </w:rPr>
        <w:t>下列叙述错误的是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5175" w:rsidRPr="008F642E" w:rsidRDefault="007C5175" w:rsidP="007C517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2FA630EC" wp14:editId="15AFABD9">
            <wp:extent cx="2209680" cy="1333440"/>
            <wp:effectExtent l="0" t="0" r="0" b="0"/>
            <wp:docPr id="157" name="ES7QXR144.eps" descr="id:214748638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2.jpeg"/>
                    <pic:cNvPicPr/>
                  </pic:nvPicPr>
                  <pic:blipFill>
                    <a:blip r:embed="rId7"/>
                    <a:stretch>
                      <a:fillRect/>
                    </a:stretch>
                  </pic:blipFill>
                  <pic:spPr>
                    <a:xfrm>
                      <a:off x="0" y="0"/>
                      <a:ext cx="2209680" cy="133344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大豆种子必须在土壤中才能萌发</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是叶</w:t>
      </w:r>
      <w:r w:rsidRPr="000B0EC8">
        <w:rPr>
          <w:rFonts w:ascii="Times New Roman" w:eastAsia="宋体" w:hAnsi="宋体"/>
          <w:color w:val="000000" w:themeColor="text1"/>
        </w:rPr>
        <w:t>,</w:t>
      </w:r>
      <w:r w:rsidRPr="000B0EC8">
        <w:rPr>
          <w:rFonts w:ascii="Times New Roman" w:eastAsia="宋体" w:hAnsi="宋体"/>
          <w:color w:val="000000" w:themeColor="text1"/>
        </w:rPr>
        <w:t>由种子的胚芽发育而来</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由胚根发育而来</w:t>
      </w:r>
      <w:r w:rsidRPr="000B0EC8">
        <w:rPr>
          <w:rFonts w:ascii="Times New Roman" w:eastAsia="宋体" w:hAnsi="宋体"/>
          <w:color w:val="000000" w:themeColor="text1"/>
        </w:rPr>
        <w:t>,</w:t>
      </w:r>
      <w:r w:rsidRPr="000B0EC8">
        <w:rPr>
          <w:rFonts w:ascii="Times New Roman" w:eastAsia="宋体" w:hAnsi="宋体"/>
          <w:color w:val="000000" w:themeColor="text1"/>
        </w:rPr>
        <w:t>子叶提供发育所需的营养物质</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种子萌发时</w:t>
      </w:r>
      <w:r w:rsidRPr="000B0EC8">
        <w:rPr>
          <w:rFonts w:ascii="Times New Roman" w:eastAsia="宋体" w:hAnsi="宋体"/>
          <w:color w:val="000000" w:themeColor="text1"/>
        </w:rPr>
        <w:t>,</w:t>
      </w:r>
      <w:r w:rsidRPr="000B0EC8">
        <w:rPr>
          <w:rFonts w:ascii="Times New Roman" w:eastAsia="宋体" w:hAnsi="宋体"/>
          <w:color w:val="000000" w:themeColor="text1"/>
        </w:rPr>
        <w:t>会吸水膨胀</w:t>
      </w:r>
      <w:r w:rsidRPr="000B0EC8">
        <w:rPr>
          <w:rFonts w:ascii="Times New Roman" w:eastAsia="宋体" w:hAnsi="宋体"/>
          <w:color w:val="000000" w:themeColor="text1"/>
        </w:rPr>
        <w:t>,</w:t>
      </w:r>
      <w:r w:rsidRPr="000B0EC8">
        <w:rPr>
          <w:rFonts w:ascii="Times New Roman" w:eastAsia="宋体" w:hAnsi="宋体"/>
          <w:color w:val="000000" w:themeColor="text1"/>
        </w:rPr>
        <w:t>种皮变软</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3</w:t>
      </w:r>
      <w:r w:rsidRPr="000B0EC8">
        <w:rPr>
          <w:rFonts w:ascii="Times New Roman" w:eastAsia="宋体" w:hAnsi="Times New Roman"/>
          <w:color w:val="000000" w:themeColor="text1"/>
        </w:rPr>
        <w:t>.</w:t>
      </w:r>
      <w:r w:rsidRPr="000B0EC8">
        <w:rPr>
          <w:rFonts w:ascii="Times New Roman" w:eastAsia="宋体" w:hAnsi="宋体"/>
          <w:color w:val="000000" w:themeColor="text1"/>
        </w:rPr>
        <w:t>下图分别是玉米种子结构、叶芽结构、根尖结构模式图。下列叙述错误的是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5175" w:rsidRPr="008F642E" w:rsidRDefault="007C5175" w:rsidP="007C517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7ED13A0E" wp14:editId="3BAD3508">
            <wp:extent cx="1117800" cy="1218600"/>
            <wp:effectExtent l="0" t="0" r="0" b="0"/>
            <wp:docPr id="158" name="ES7QXR145.eps" descr="id:214748638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3.jpeg"/>
                    <pic:cNvPicPr/>
                  </pic:nvPicPr>
                  <pic:blipFill>
                    <a:blip r:embed="rId8"/>
                    <a:stretch>
                      <a:fillRect/>
                    </a:stretch>
                  </pic:blipFill>
                  <pic:spPr>
                    <a:xfrm>
                      <a:off x="0" y="0"/>
                      <a:ext cx="1117800" cy="1218600"/>
                    </a:xfrm>
                    <a:prstGeom prst="rect">
                      <a:avLst/>
                    </a:prstGeom>
                  </pic:spPr>
                </pic:pic>
              </a:graphicData>
            </a:graphic>
          </wp:inline>
        </w:drawing>
      </w:r>
      <w:r>
        <w:rPr>
          <w:rFonts w:ascii="Times New Roman" w:eastAsia="宋体" w:hAnsi="宋体" w:hint="eastAsia"/>
          <w:color w:val="000000" w:themeColor="text1"/>
        </w:rPr>
        <w:t xml:space="preserve">   </w:t>
      </w:r>
      <w:r w:rsidRPr="008F642E">
        <w:rPr>
          <w:rFonts w:ascii="Times New Roman" w:eastAsia="宋体" w:hAnsi="宋体"/>
          <w:noProof/>
          <w:color w:val="000000" w:themeColor="text1"/>
        </w:rPr>
        <w:drawing>
          <wp:inline distT="0" distB="0" distL="0" distR="0" wp14:anchorId="7ED836D0" wp14:editId="47BBD1A2">
            <wp:extent cx="1726560" cy="1154880"/>
            <wp:effectExtent l="0" t="0" r="0" b="0"/>
            <wp:docPr id="159" name="ES7QXR146.eps" descr="id:214748639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4.jpeg"/>
                    <pic:cNvPicPr/>
                  </pic:nvPicPr>
                  <pic:blipFill>
                    <a:blip r:embed="rId9"/>
                    <a:stretch>
                      <a:fillRect/>
                    </a:stretch>
                  </pic:blipFill>
                  <pic:spPr>
                    <a:xfrm>
                      <a:off x="0" y="0"/>
                      <a:ext cx="1726560" cy="115488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玉米种子萌发过程中</w:t>
      </w:r>
      <w:r w:rsidRPr="000B0EC8">
        <w:rPr>
          <w:rFonts w:ascii="宋体" w:eastAsia="宋体" w:hAnsi="宋体" w:cs="宋体" w:hint="eastAsia"/>
          <w:color w:val="000000" w:themeColor="text1"/>
        </w:rPr>
        <w:t>⑥</w:t>
      </w:r>
      <w:r w:rsidRPr="000B0EC8">
        <w:rPr>
          <w:rFonts w:ascii="Times New Roman" w:eastAsia="宋体" w:hAnsi="宋体"/>
          <w:color w:val="000000" w:themeColor="text1"/>
        </w:rPr>
        <w:t>突破种皮形成根</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玉米种子结构中遇碘变蓝的部分是</w:t>
      </w:r>
      <w:r w:rsidRPr="000B0EC8">
        <w:rPr>
          <w:rFonts w:ascii="宋体" w:eastAsia="宋体" w:hAnsi="宋体" w:cs="宋体" w:hint="eastAsia"/>
          <w:color w:val="000000" w:themeColor="text1"/>
        </w:rPr>
        <w:t>②</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叶芽结构中的</w:t>
      </w:r>
      <w:r w:rsidRPr="000B0EC8">
        <w:rPr>
          <w:rFonts w:ascii="宋体" w:eastAsia="宋体" w:hAnsi="宋体" w:cs="宋体" w:hint="eastAsia"/>
          <w:color w:val="000000" w:themeColor="text1"/>
        </w:rPr>
        <w:t>⑨</w:t>
      </w:r>
      <w:r w:rsidRPr="000B0EC8">
        <w:rPr>
          <w:rFonts w:ascii="Times New Roman" w:eastAsia="宋体" w:hAnsi="宋体"/>
          <w:color w:val="000000" w:themeColor="text1"/>
        </w:rPr>
        <w:t>将来会发育成茎</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根尖吸收水分的主要区域是</w:t>
      </w:r>
      <w:r w:rsidRPr="000B0EC8">
        <w:rPr>
          <w:rFonts w:ascii="Times New Roman" w:eastAsia="宋体" w:hAnsi="宋体"/>
          <w:color w:val="000000" w:themeColor="text1"/>
        </w:rPr>
        <w:t>b</w:t>
      </w:r>
      <w:r w:rsidRPr="000B0EC8">
        <w:rPr>
          <w:rFonts w:ascii="Times New Roman" w:eastAsia="宋体" w:hAnsi="宋体"/>
          <w:color w:val="000000" w:themeColor="text1"/>
        </w:rPr>
        <w:t>和</w:t>
      </w:r>
      <w:r w:rsidRPr="000B0EC8">
        <w:rPr>
          <w:rFonts w:ascii="Times New Roman" w:eastAsia="宋体" w:hAnsi="宋体"/>
          <w:color w:val="000000" w:themeColor="text1"/>
        </w:rPr>
        <w:t>c</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4</w:t>
      </w:r>
      <w:r w:rsidRPr="000B0EC8">
        <w:rPr>
          <w:rFonts w:ascii="Times New Roman" w:eastAsia="宋体" w:hAnsi="Times New Roman"/>
          <w:color w:val="000000" w:themeColor="text1"/>
        </w:rPr>
        <w:t>.</w:t>
      </w:r>
      <w:r w:rsidRPr="000B0EC8">
        <w:rPr>
          <w:rFonts w:ascii="Times New Roman" w:eastAsia="宋体" w:hAnsi="宋体"/>
          <w:color w:val="000000" w:themeColor="text1"/>
        </w:rPr>
        <w:t>右图为南瓜生长发育过程示意图。下列说法正确的是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5175" w:rsidRPr="008F642E" w:rsidRDefault="007C5175" w:rsidP="007C517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lastRenderedPageBreak/>
        <w:drawing>
          <wp:inline distT="0" distB="0" distL="0" distR="0" wp14:anchorId="64591A48" wp14:editId="495231B8">
            <wp:extent cx="2463480" cy="1510920"/>
            <wp:effectExtent l="0" t="0" r="0" b="0"/>
            <wp:docPr id="160" name="ES7QXR147.eps" descr="id:214748640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5.jpeg"/>
                    <pic:cNvPicPr/>
                  </pic:nvPicPr>
                  <pic:blipFill>
                    <a:blip r:embed="rId10"/>
                    <a:stretch>
                      <a:fillRect/>
                    </a:stretch>
                  </pic:blipFill>
                  <pic:spPr>
                    <a:xfrm>
                      <a:off x="0" y="0"/>
                      <a:ext cx="2463480" cy="151092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到</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的虚线表示自花传粉过程</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是由</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中的胚珠发育而来的</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⑤</w:t>
      </w:r>
      <w:r w:rsidRPr="000B0EC8">
        <w:rPr>
          <w:rFonts w:ascii="Times New Roman" w:eastAsia="宋体" w:hAnsi="宋体"/>
          <w:color w:val="000000" w:themeColor="text1"/>
        </w:rPr>
        <w:t>中的茎是由</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中的胚轴发育而来的</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⑤</w:t>
      </w:r>
      <w:r w:rsidRPr="000B0EC8">
        <w:rPr>
          <w:rFonts w:ascii="Times New Roman" w:eastAsia="宋体" w:hAnsi="宋体"/>
          <w:color w:val="000000" w:themeColor="text1"/>
        </w:rPr>
        <w:t>是由</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中的胚发育而来的</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5</w:t>
      </w:r>
      <w:r w:rsidRPr="000B0EC8">
        <w:rPr>
          <w:rFonts w:ascii="Times New Roman" w:eastAsia="宋体" w:hAnsi="Times New Roman"/>
          <w:color w:val="000000" w:themeColor="text1"/>
        </w:rPr>
        <w:t>.</w:t>
      </w:r>
      <w:r w:rsidRPr="000B0EC8">
        <w:rPr>
          <w:rFonts w:ascii="Times New Roman" w:eastAsia="宋体" w:hAnsi="宋体"/>
          <w:color w:val="000000" w:themeColor="text1"/>
        </w:rPr>
        <w:t>下图表示某绿色植物在不同温度下光照强度和氧气释放速率的关系。下列叙述正确的是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7C5175" w:rsidRPr="008F642E" w:rsidRDefault="007C5175" w:rsidP="007C5175">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478B20A2" wp14:editId="3F6FCCAE">
            <wp:extent cx="2868840" cy="1371600"/>
            <wp:effectExtent l="0" t="0" r="0" b="0"/>
            <wp:docPr id="161" name="ES7QXR148.eps" descr="id:214748640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6.jpeg"/>
                    <pic:cNvPicPr/>
                  </pic:nvPicPr>
                  <pic:blipFill>
                    <a:blip r:embed="rId11"/>
                    <a:stretch>
                      <a:fillRect/>
                    </a:stretch>
                  </pic:blipFill>
                  <pic:spPr>
                    <a:xfrm>
                      <a:off x="0" y="0"/>
                      <a:ext cx="2868840" cy="137160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光照强度越大</w:t>
      </w:r>
      <w:r w:rsidRPr="000B0EC8">
        <w:rPr>
          <w:rFonts w:ascii="Times New Roman" w:eastAsia="宋体" w:hAnsi="宋体"/>
          <w:color w:val="000000" w:themeColor="text1"/>
        </w:rPr>
        <w:t>,</w:t>
      </w:r>
      <w:r w:rsidRPr="000B0EC8">
        <w:rPr>
          <w:rFonts w:ascii="Times New Roman" w:eastAsia="宋体" w:hAnsi="宋体"/>
          <w:color w:val="000000" w:themeColor="text1"/>
        </w:rPr>
        <w:t>植物光合速率越快</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温度越高</w:t>
      </w:r>
      <w:r w:rsidRPr="000B0EC8">
        <w:rPr>
          <w:rFonts w:ascii="Times New Roman" w:eastAsia="宋体" w:hAnsi="宋体"/>
          <w:color w:val="000000" w:themeColor="text1"/>
        </w:rPr>
        <w:t>,</w:t>
      </w:r>
      <w:r w:rsidRPr="000B0EC8">
        <w:rPr>
          <w:rFonts w:ascii="Times New Roman" w:eastAsia="宋体" w:hAnsi="宋体"/>
          <w:color w:val="000000" w:themeColor="text1"/>
        </w:rPr>
        <w:t>植物积累有机物越多</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i/>
          <w:color w:val="000000" w:themeColor="text1"/>
        </w:rPr>
        <w:t>P</w:t>
      </w:r>
      <w:r w:rsidRPr="000B0EC8">
        <w:rPr>
          <w:rFonts w:ascii="Times New Roman" w:eastAsia="宋体" w:hAnsi="宋体"/>
          <w:color w:val="000000" w:themeColor="text1"/>
        </w:rPr>
        <w:t>点时</w:t>
      </w:r>
      <w:r w:rsidRPr="000B0EC8">
        <w:rPr>
          <w:rFonts w:ascii="Times New Roman" w:eastAsia="宋体" w:hAnsi="宋体"/>
          <w:color w:val="000000" w:themeColor="text1"/>
        </w:rPr>
        <w:t>,</w:t>
      </w:r>
      <w:r w:rsidRPr="000B0EC8">
        <w:rPr>
          <w:rFonts w:ascii="Times New Roman" w:eastAsia="宋体" w:hAnsi="宋体"/>
          <w:color w:val="000000" w:themeColor="text1"/>
        </w:rPr>
        <w:t>两种温度下植物光合作用产生氧气的速率相等</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光照强度为</w:t>
      </w:r>
      <w:r w:rsidRPr="000B0EC8">
        <w:rPr>
          <w:rFonts w:ascii="Times New Roman" w:eastAsia="宋体" w:hAnsi="宋体"/>
          <w:color w:val="000000" w:themeColor="text1"/>
        </w:rPr>
        <w:t>1</w:t>
      </w:r>
      <w:r w:rsidRPr="000B0EC8">
        <w:rPr>
          <w:rFonts w:ascii="Times New Roman" w:eastAsia="宋体" w:hAnsi="Times New Roman"/>
          <w:color w:val="000000" w:themeColor="text1"/>
        </w:rPr>
        <w:t>×</w:t>
      </w:r>
      <w:r w:rsidRPr="000B0EC8">
        <w:rPr>
          <w:rFonts w:ascii="Times New Roman" w:eastAsia="宋体" w:hAnsi="宋体"/>
          <w:color w:val="000000" w:themeColor="text1"/>
        </w:rPr>
        <w:t>10</w:t>
      </w:r>
      <w:r w:rsidRPr="000B0EC8">
        <w:rPr>
          <w:rFonts w:ascii="Times New Roman" w:eastAsia="宋体" w:hAnsi="宋体"/>
          <w:color w:val="000000" w:themeColor="text1"/>
          <w:vertAlign w:val="superscript"/>
        </w:rPr>
        <w:t>3</w:t>
      </w:r>
      <w:r w:rsidRPr="000B0EC8">
        <w:rPr>
          <w:rFonts w:ascii="Times New Roman" w:eastAsia="宋体" w:hAnsi="宋体"/>
          <w:color w:val="000000" w:themeColor="text1"/>
        </w:rPr>
        <w:t xml:space="preserve"> lx</w:t>
      </w:r>
      <w:r w:rsidRPr="000B0EC8">
        <w:rPr>
          <w:rFonts w:ascii="Times New Roman" w:eastAsia="宋体" w:hAnsi="宋体"/>
          <w:color w:val="000000" w:themeColor="text1"/>
        </w:rPr>
        <w:t>时</w:t>
      </w:r>
      <w:r w:rsidRPr="000B0EC8">
        <w:rPr>
          <w:rFonts w:ascii="Times New Roman" w:eastAsia="宋体" w:hAnsi="宋体"/>
          <w:color w:val="000000" w:themeColor="text1"/>
        </w:rPr>
        <w:t xml:space="preserve">,25 </w:t>
      </w:r>
      <w:r w:rsidRPr="000B0EC8">
        <w:rPr>
          <w:rFonts w:ascii="宋体" w:eastAsia="宋体" w:hAnsi="宋体" w:cs="宋体" w:hint="eastAsia"/>
          <w:color w:val="000000" w:themeColor="text1"/>
        </w:rPr>
        <w:t>℃</w:t>
      </w:r>
      <w:r w:rsidRPr="000B0EC8">
        <w:rPr>
          <w:rFonts w:ascii="Times New Roman" w:eastAsia="宋体" w:hAnsi="宋体"/>
          <w:color w:val="000000" w:themeColor="text1"/>
        </w:rPr>
        <w:t>下光合作用速率等于呼吸作用速率</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6</w:t>
      </w:r>
      <w:r w:rsidRPr="000B0EC8">
        <w:rPr>
          <w:rFonts w:ascii="Times New Roman" w:eastAsia="宋体" w:hAnsi="Times New Roman"/>
          <w:color w:val="000000" w:themeColor="text1"/>
        </w:rPr>
        <w:t>.</w:t>
      </w:r>
      <w:r w:rsidRPr="000B0EC8">
        <w:rPr>
          <w:rFonts w:ascii="Times New Roman" w:eastAsia="宋体" w:hAnsi="宋体"/>
          <w:color w:val="000000" w:themeColor="text1"/>
        </w:rPr>
        <w:t>茶叶是都匀的经济作物之一。为了提高茶叶产量</w:t>
      </w:r>
      <w:r w:rsidRPr="000B0EC8">
        <w:rPr>
          <w:rFonts w:ascii="Times New Roman" w:eastAsia="宋体" w:hAnsi="宋体"/>
          <w:color w:val="000000" w:themeColor="text1"/>
        </w:rPr>
        <w:t>,</w:t>
      </w:r>
      <w:r w:rsidRPr="000B0EC8">
        <w:rPr>
          <w:rFonts w:ascii="Times New Roman" w:eastAsia="宋体" w:hAnsi="宋体"/>
          <w:color w:val="000000" w:themeColor="text1"/>
        </w:rPr>
        <w:t>下列做法错误的是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合理密植</w:t>
      </w:r>
      <w:r w:rsidRPr="000B0EC8">
        <w:rPr>
          <w:rFonts w:ascii="Times New Roman" w:eastAsia="宋体" w:hAnsi="宋体"/>
          <w:color w:val="000000" w:themeColor="text1"/>
        </w:rPr>
        <w:t>,</w:t>
      </w:r>
      <w:r w:rsidRPr="000B0EC8">
        <w:rPr>
          <w:rFonts w:ascii="Times New Roman" w:eastAsia="宋体" w:hAnsi="宋体"/>
          <w:color w:val="000000" w:themeColor="text1"/>
        </w:rPr>
        <w:t>充分利用光照</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Times New Roman" w:eastAsia="宋体" w:hAnsi="宋体"/>
          <w:color w:val="000000" w:themeColor="text1"/>
        </w:rPr>
        <w:t>及时排涝</w:t>
      </w:r>
      <w:r w:rsidRPr="000B0EC8">
        <w:rPr>
          <w:rFonts w:ascii="Times New Roman" w:eastAsia="宋体" w:hAnsi="宋体"/>
          <w:color w:val="000000" w:themeColor="text1"/>
        </w:rPr>
        <w:t>,</w:t>
      </w:r>
      <w:r w:rsidRPr="000B0EC8">
        <w:rPr>
          <w:rFonts w:ascii="Times New Roman" w:eastAsia="宋体" w:hAnsi="宋体"/>
          <w:color w:val="000000" w:themeColor="text1"/>
        </w:rPr>
        <w:t>保证根的呼吸</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搭建大棚</w:t>
      </w:r>
      <w:r w:rsidRPr="000B0EC8">
        <w:rPr>
          <w:rFonts w:ascii="Times New Roman" w:eastAsia="宋体" w:hAnsi="宋体"/>
          <w:color w:val="000000" w:themeColor="text1"/>
        </w:rPr>
        <w:t>,</w:t>
      </w:r>
      <w:r w:rsidRPr="000B0EC8">
        <w:rPr>
          <w:rFonts w:ascii="Times New Roman" w:eastAsia="宋体" w:hAnsi="宋体"/>
          <w:color w:val="000000" w:themeColor="text1"/>
        </w:rPr>
        <w:t>提高夜间温度</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Times New Roman" w:eastAsia="宋体" w:hAnsi="宋体"/>
          <w:color w:val="000000" w:themeColor="text1"/>
        </w:rPr>
        <w:t>适时除草</w:t>
      </w:r>
      <w:r w:rsidRPr="000B0EC8">
        <w:rPr>
          <w:rFonts w:ascii="Times New Roman" w:eastAsia="宋体" w:hAnsi="宋体"/>
          <w:color w:val="000000" w:themeColor="text1"/>
        </w:rPr>
        <w:t>,</w:t>
      </w:r>
      <w:r w:rsidRPr="000B0EC8">
        <w:rPr>
          <w:rFonts w:ascii="Times New Roman" w:eastAsia="宋体" w:hAnsi="宋体"/>
          <w:color w:val="000000" w:themeColor="text1"/>
        </w:rPr>
        <w:t>避免杂草竞争</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7</w:t>
      </w:r>
      <w:r w:rsidRPr="000B0EC8">
        <w:rPr>
          <w:rFonts w:ascii="Times New Roman" w:eastAsia="宋体" w:hAnsi="Times New Roman"/>
          <w:color w:val="000000" w:themeColor="text1"/>
        </w:rPr>
        <w:t>.</w:t>
      </w:r>
      <w:r w:rsidRPr="000B0EC8">
        <w:rPr>
          <w:rFonts w:ascii="Times New Roman" w:eastAsia="宋体" w:hAnsi="宋体"/>
          <w:color w:val="000000" w:themeColor="text1"/>
        </w:rPr>
        <w:t>食品添加剂可以限量使用</w:t>
      </w:r>
      <w:r w:rsidRPr="000B0EC8">
        <w:rPr>
          <w:rFonts w:ascii="Times New Roman" w:eastAsia="宋体" w:hAnsi="宋体"/>
          <w:color w:val="000000" w:themeColor="text1"/>
        </w:rPr>
        <w:t>,</w:t>
      </w:r>
      <w:r w:rsidRPr="000B0EC8">
        <w:rPr>
          <w:rFonts w:ascii="Times New Roman" w:eastAsia="宋体" w:hAnsi="宋体"/>
          <w:color w:val="000000" w:themeColor="text1"/>
        </w:rPr>
        <w:t>但一些非食用添加物质经常混入其中</w:t>
      </w:r>
      <w:r w:rsidRPr="000B0EC8">
        <w:rPr>
          <w:rFonts w:ascii="Times New Roman" w:eastAsia="宋体" w:hAnsi="宋体"/>
          <w:color w:val="000000" w:themeColor="text1"/>
        </w:rPr>
        <w:t>,</w:t>
      </w:r>
      <w:r w:rsidRPr="000B0EC8">
        <w:rPr>
          <w:rFonts w:ascii="Times New Roman" w:eastAsia="宋体" w:hAnsi="宋体"/>
          <w:color w:val="000000" w:themeColor="text1"/>
        </w:rPr>
        <w:t>容易危及人的健康和生命安全。下列可引发食品安全事故的是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炒菜时添加少量味精</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Times New Roman" w:eastAsia="宋体" w:hAnsi="宋体"/>
          <w:color w:val="000000" w:themeColor="text1"/>
        </w:rPr>
        <w:t>腌制豆角时添加适量的食盐</w:t>
      </w:r>
      <w:r w:rsidRPr="000B0EC8">
        <w:rPr>
          <w:rFonts w:ascii="Times New Roman" w:eastAsia="宋体" w:hAnsi="宋体"/>
          <w:color w:val="000000" w:themeColor="text1"/>
        </w:rPr>
        <w:t xml:space="preserve">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果汁中添加塑化剂</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Times New Roman" w:eastAsia="宋体" w:hAnsi="宋体"/>
          <w:color w:val="000000" w:themeColor="text1"/>
        </w:rPr>
        <w:t>果冻中添加胡萝卜汁</w:t>
      </w:r>
    </w:p>
    <w:p w:rsidR="007C5175" w:rsidRPr="008F642E" w:rsidRDefault="007C5175" w:rsidP="007C5175">
      <w:pPr>
        <w:tabs>
          <w:tab w:val="left" w:pos="1871"/>
          <w:tab w:val="left" w:pos="3407"/>
          <w:tab w:val="left" w:pos="4949"/>
          <w:tab w:val="left" w:pos="6599"/>
        </w:tabs>
        <w:spacing w:line="288" w:lineRule="auto"/>
        <w:rPr>
          <w:color w:val="000000" w:themeColor="text1"/>
        </w:rPr>
      </w:pPr>
      <w:r w:rsidRPr="008F642E">
        <w:rPr>
          <w:rFonts w:ascii="Times New Roman" w:eastAsia="宋体" w:hAnsi="Times New Roman"/>
          <w:b/>
          <w:color w:val="000000" w:themeColor="text1"/>
        </w:rPr>
        <w:t>8</w:t>
      </w:r>
      <w:r w:rsidRPr="008F642E">
        <w:rPr>
          <w:rFonts w:ascii="Times New Roman" w:eastAsia="宋体" w:hAnsi="Times New Roman"/>
          <w:color w:val="000000" w:themeColor="text1"/>
        </w:rPr>
        <w:t>.</w:t>
      </w:r>
      <w:r w:rsidRPr="008F642E">
        <w:rPr>
          <w:rFonts w:ascii="Times New Roman" w:eastAsia="宋体" w:hAnsi="宋体"/>
          <w:color w:val="000000" w:themeColor="text1"/>
        </w:rPr>
        <w:t>科学合理的营养有助于身体健康。下表列出了甲、乙、丙、丁、戊</w:t>
      </w:r>
      <w:r w:rsidRPr="008F642E">
        <w:rPr>
          <w:rFonts w:ascii="Times New Roman" w:eastAsia="宋体" w:hAnsi="宋体"/>
          <w:color w:val="000000" w:themeColor="text1"/>
        </w:rPr>
        <w:t>5</w:t>
      </w:r>
      <w:r w:rsidRPr="008F642E">
        <w:rPr>
          <w:rFonts w:ascii="Times New Roman" w:eastAsia="宋体" w:hAnsi="宋体"/>
          <w:color w:val="000000" w:themeColor="text1"/>
        </w:rPr>
        <w:t>种食物</w:t>
      </w:r>
      <w:r w:rsidRPr="008F642E">
        <w:rPr>
          <w:rFonts w:ascii="Times New Roman" w:eastAsia="宋体" w:hAnsi="宋体"/>
          <w:color w:val="000000" w:themeColor="text1"/>
        </w:rPr>
        <w:t>(</w:t>
      </w:r>
      <w:r w:rsidRPr="008F642E">
        <w:rPr>
          <w:rFonts w:ascii="Times New Roman" w:eastAsia="宋体" w:hAnsi="宋体"/>
          <w:color w:val="000000" w:themeColor="text1"/>
        </w:rPr>
        <w:t>各</w:t>
      </w:r>
      <w:r w:rsidRPr="008F642E">
        <w:rPr>
          <w:rFonts w:ascii="Times New Roman" w:eastAsia="宋体" w:hAnsi="宋体"/>
          <w:color w:val="000000" w:themeColor="text1"/>
        </w:rPr>
        <w:t>100 g)</w:t>
      </w:r>
      <w:r w:rsidRPr="008F642E">
        <w:rPr>
          <w:rFonts w:ascii="Times New Roman" w:eastAsia="宋体" w:hAnsi="宋体"/>
          <w:color w:val="000000" w:themeColor="text1"/>
        </w:rPr>
        <w:t>中除水和无机盐以外的主要营养物质及其含量。下列分析错误的是</w:t>
      </w:r>
      <w:r w:rsidRPr="008F642E">
        <w:rPr>
          <w:rFonts w:ascii="Times New Roman" w:eastAsia="宋体" w:hAnsi="宋体"/>
          <w:color w:val="000000" w:themeColor="text1"/>
        </w:rPr>
        <w:t>(</w:t>
      </w:r>
      <w:r w:rsidRPr="008F642E">
        <w:rPr>
          <w:rFonts w:ascii="Times New Roman" w:eastAsia="宋体" w:hAnsi="宋体"/>
          <w:color w:val="000000" w:themeColor="text1"/>
        </w:rPr>
        <w:t xml:space="preserve">　　</w:t>
      </w:r>
      <w:r w:rsidRPr="008F642E">
        <w:rPr>
          <w:rFonts w:ascii="Times New Roman" w:eastAsia="宋体" w:hAnsi="宋体"/>
          <w:color w:val="000000" w:themeColor="text1"/>
        </w:rPr>
        <w:t>)</w:t>
      </w:r>
    </w:p>
    <w:tbl>
      <w:tblPr>
        <w:tblW w:w="5000"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firstRow="1" w:lastRow="0" w:firstColumn="1" w:lastColumn="0" w:noHBand="0" w:noVBand="1"/>
      </w:tblPr>
      <w:tblGrid>
        <w:gridCol w:w="723"/>
        <w:gridCol w:w="1171"/>
        <w:gridCol w:w="852"/>
        <w:gridCol w:w="1199"/>
        <w:gridCol w:w="1199"/>
        <w:gridCol w:w="1544"/>
        <w:gridCol w:w="1579"/>
      </w:tblGrid>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食物</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糖类</w:t>
            </w:r>
            <w:r w:rsidRPr="000B0EC8">
              <w:rPr>
                <w:rFonts w:ascii="Times New Roman" w:eastAsia="宋体" w:hAnsi="Times New Roman"/>
                <w:b/>
                <w:color w:val="000000" w:themeColor="text1"/>
              </w:rPr>
              <w:t>/g</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脂肪</w:t>
            </w:r>
            <w:r w:rsidRPr="000B0EC8">
              <w:rPr>
                <w:rFonts w:ascii="Times New Roman" w:eastAsia="宋体" w:hAnsi="Times New Roman"/>
                <w:b/>
                <w:color w:val="000000" w:themeColor="text1"/>
              </w:rPr>
              <w:t>/g</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蛋白质</w:t>
            </w:r>
            <w:r w:rsidRPr="000B0EC8">
              <w:rPr>
                <w:rFonts w:ascii="Times New Roman" w:eastAsia="宋体" w:hAnsi="Times New Roman"/>
                <w:b/>
                <w:color w:val="000000" w:themeColor="text1"/>
              </w:rPr>
              <w:t>/g</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维生素</w:t>
            </w:r>
            <w:r w:rsidRPr="000B0EC8">
              <w:rPr>
                <w:rFonts w:ascii="Times New Roman" w:eastAsia="宋体" w:hAnsi="Times New Roman"/>
                <w:b/>
                <w:color w:val="000000" w:themeColor="text1"/>
              </w:rPr>
              <w:t>A/mg</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维生素</w:t>
            </w:r>
            <w:r w:rsidRPr="000B0EC8">
              <w:rPr>
                <w:rFonts w:ascii="Times New Roman" w:eastAsia="宋体" w:hAnsi="Times New Roman"/>
                <w:b/>
                <w:color w:val="000000" w:themeColor="text1"/>
              </w:rPr>
              <w:t>C/mg</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Arial" w:eastAsia="黑体" w:hAnsi="黑体"/>
                <w:color w:val="000000" w:themeColor="text1"/>
              </w:rPr>
              <w:t>维生素</w:t>
            </w:r>
            <w:r w:rsidRPr="000B0EC8">
              <w:rPr>
                <w:rFonts w:ascii="Times New Roman" w:eastAsia="宋体" w:hAnsi="Times New Roman"/>
                <w:b/>
                <w:color w:val="000000" w:themeColor="text1"/>
              </w:rPr>
              <w:t>D/mg</w:t>
            </w:r>
          </w:p>
        </w:tc>
      </w:tr>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甲</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r w:rsidRPr="000B0EC8">
              <w:rPr>
                <w:rFonts w:ascii="Times New Roman" w:eastAsia="宋体" w:hAnsi="Times New Roman"/>
                <w:color w:val="000000" w:themeColor="text1"/>
              </w:rPr>
              <w:t>.</w:t>
            </w:r>
            <w:r w:rsidRPr="000B0EC8">
              <w:rPr>
                <w:rFonts w:ascii="Times New Roman" w:eastAsia="宋体" w:hAnsi="宋体"/>
                <w:color w:val="000000" w:themeColor="text1"/>
              </w:rPr>
              <w:t>4</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90</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6</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4</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7</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40</w:t>
            </w:r>
          </w:p>
        </w:tc>
      </w:tr>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乙</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48</w:t>
            </w:r>
            <w:r w:rsidRPr="000B0EC8">
              <w:rPr>
                <w:rFonts w:ascii="Times New Roman" w:eastAsia="宋体" w:hAnsi="Times New Roman"/>
                <w:color w:val="000000" w:themeColor="text1"/>
              </w:rPr>
              <w:t>.</w:t>
            </w:r>
            <w:r w:rsidRPr="000B0EC8">
              <w:rPr>
                <w:rFonts w:ascii="Times New Roman" w:eastAsia="宋体" w:hAnsi="宋体"/>
                <w:color w:val="000000" w:themeColor="text1"/>
              </w:rPr>
              <w:t>2</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7</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38</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40</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12</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p>
        </w:tc>
      </w:tr>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lastRenderedPageBreak/>
              <w:t>丙</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8</w:t>
            </w:r>
            <w:r w:rsidRPr="000B0EC8">
              <w:rPr>
                <w:rFonts w:ascii="Times New Roman" w:eastAsia="宋体" w:hAnsi="Times New Roman"/>
                <w:color w:val="000000" w:themeColor="text1"/>
              </w:rPr>
              <w:t>.</w:t>
            </w:r>
            <w:r w:rsidRPr="000B0EC8">
              <w:rPr>
                <w:rFonts w:ascii="Times New Roman" w:eastAsia="宋体" w:hAnsi="宋体"/>
                <w:color w:val="000000" w:themeColor="text1"/>
              </w:rPr>
              <w:t>8</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9</w:t>
            </w:r>
            <w:r w:rsidRPr="000B0EC8">
              <w:rPr>
                <w:rFonts w:ascii="Times New Roman" w:eastAsia="宋体" w:hAnsi="Times New Roman"/>
                <w:color w:val="000000" w:themeColor="text1"/>
              </w:rPr>
              <w:t>.</w:t>
            </w:r>
            <w:r w:rsidRPr="000B0EC8">
              <w:rPr>
                <w:rFonts w:ascii="Times New Roman" w:eastAsia="宋体" w:hAnsi="宋体"/>
                <w:color w:val="000000" w:themeColor="text1"/>
              </w:rPr>
              <w:t>5</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65</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7</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10</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14</w:t>
            </w:r>
          </w:p>
        </w:tc>
      </w:tr>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丁</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52</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r w:rsidRPr="000B0EC8">
              <w:rPr>
                <w:rFonts w:ascii="Times New Roman" w:eastAsia="宋体" w:hAnsi="Times New Roman"/>
                <w:color w:val="000000" w:themeColor="text1"/>
              </w:rPr>
              <w:t>.</w:t>
            </w:r>
            <w:r w:rsidRPr="000B0EC8">
              <w:rPr>
                <w:rFonts w:ascii="Times New Roman" w:eastAsia="宋体" w:hAnsi="宋体"/>
                <w:color w:val="000000" w:themeColor="text1"/>
              </w:rPr>
              <w:t>1</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w:t>
            </w:r>
            <w:r w:rsidRPr="000B0EC8">
              <w:rPr>
                <w:rFonts w:ascii="Times New Roman" w:eastAsia="宋体" w:hAnsi="Times New Roman"/>
                <w:color w:val="000000" w:themeColor="text1"/>
              </w:rPr>
              <w:t>.</w:t>
            </w:r>
            <w:r w:rsidRPr="000B0EC8">
              <w:rPr>
                <w:rFonts w:ascii="Times New Roman" w:eastAsia="宋体" w:hAnsi="宋体"/>
                <w:color w:val="000000" w:themeColor="text1"/>
              </w:rPr>
              <w:t>5</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p>
        </w:tc>
      </w:tr>
      <w:tr w:rsidR="00844583" w:rsidRPr="000B0EC8" w:rsidTr="00F30FD2">
        <w:trPr>
          <w:jc w:val="center"/>
        </w:trPr>
        <w:tc>
          <w:tcPr>
            <w:tcW w:w="437"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戊</w:t>
            </w:r>
          </w:p>
        </w:tc>
        <w:tc>
          <w:tcPr>
            <w:tcW w:w="708"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18</w:t>
            </w:r>
          </w:p>
        </w:tc>
        <w:tc>
          <w:tcPr>
            <w:tcW w:w="51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6</w:t>
            </w:r>
          </w:p>
        </w:tc>
        <w:tc>
          <w:tcPr>
            <w:tcW w:w="72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3</w:t>
            </w:r>
          </w:p>
        </w:tc>
        <w:tc>
          <w:tcPr>
            <w:tcW w:w="934"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220</w:t>
            </w:r>
          </w:p>
        </w:tc>
        <w:tc>
          <w:tcPr>
            <w:tcW w:w="955" w:type="pct"/>
            <w:shd w:val="clear" w:color="auto" w:fill="auto"/>
            <w:tcMar>
              <w:left w:w="0" w:type="dxa"/>
              <w:right w:w="0" w:type="dxa"/>
            </w:tcMar>
            <w:vAlign w:val="center"/>
          </w:tcPr>
          <w:p w:rsidR="00844583" w:rsidRPr="000B0EC8" w:rsidRDefault="00844583" w:rsidP="0059032C">
            <w:pPr>
              <w:tabs>
                <w:tab w:val="left" w:pos="1871"/>
                <w:tab w:val="left" w:pos="3407"/>
                <w:tab w:val="left" w:pos="4949"/>
                <w:tab w:val="left" w:pos="6599"/>
              </w:tabs>
              <w:spacing w:line="288" w:lineRule="auto"/>
              <w:rPr>
                <w:color w:val="000000" w:themeColor="text1"/>
              </w:rPr>
            </w:pPr>
            <w:r w:rsidRPr="000B0EC8">
              <w:rPr>
                <w:rFonts w:ascii="Times New Roman" w:eastAsia="宋体" w:hAnsi="宋体"/>
                <w:color w:val="000000" w:themeColor="text1"/>
              </w:rPr>
              <w:t>0</w:t>
            </w:r>
          </w:p>
        </w:tc>
      </w:tr>
    </w:tbl>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青少年的膳食中应适量增加丙的比例</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膳食中适量补充戊有助于预防坏血病</w:t>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膳食中适量补充乙有助于预防夜盲症</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为满足机体能量的需求</w:t>
      </w:r>
      <w:r w:rsidRPr="000B0EC8">
        <w:rPr>
          <w:rFonts w:ascii="Times New Roman" w:eastAsia="宋体" w:hAnsi="宋体"/>
          <w:color w:val="000000" w:themeColor="text1"/>
        </w:rPr>
        <w:t>,</w:t>
      </w:r>
      <w:r w:rsidRPr="000B0EC8">
        <w:rPr>
          <w:rFonts w:ascii="Times New Roman" w:eastAsia="宋体" w:hAnsi="宋体"/>
          <w:color w:val="000000" w:themeColor="text1"/>
        </w:rPr>
        <w:t>膳食中应以甲为主</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9</w:t>
      </w:r>
      <w:r w:rsidRPr="000B0EC8">
        <w:rPr>
          <w:rFonts w:ascii="Times New Roman" w:eastAsia="宋体" w:hAnsi="Times New Roman"/>
          <w:color w:val="000000" w:themeColor="text1"/>
        </w:rPr>
        <w:t>.</w:t>
      </w:r>
      <w:r w:rsidRPr="000B0EC8">
        <w:rPr>
          <w:rFonts w:ascii="Times New Roman" w:eastAsia="宋体" w:hAnsi="宋体"/>
          <w:color w:val="000000" w:themeColor="text1"/>
        </w:rPr>
        <w:t>小林家的午餐有红烧肉、米饭、凉拌时蔬和西瓜。右图是人体消化系统结构示意图。据图分析</w:t>
      </w:r>
      <w:r w:rsidRPr="000B0EC8">
        <w:rPr>
          <w:rFonts w:ascii="Times New Roman" w:eastAsia="宋体" w:hAnsi="宋体"/>
          <w:color w:val="000000" w:themeColor="text1"/>
        </w:rPr>
        <w:t>,</w:t>
      </w:r>
      <w:r w:rsidRPr="000B0EC8">
        <w:rPr>
          <w:rFonts w:ascii="Times New Roman" w:eastAsia="宋体" w:hAnsi="宋体"/>
          <w:color w:val="000000" w:themeColor="text1"/>
        </w:rPr>
        <w:t>下列说法正确的是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528B25E6" wp14:editId="3F39C23F">
            <wp:extent cx="1319760" cy="1828800"/>
            <wp:effectExtent l="0" t="0" r="0" b="0"/>
            <wp:docPr id="162" name="ES7QXR149.eps" descr="id:214748642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7.jpeg"/>
                    <pic:cNvPicPr/>
                  </pic:nvPicPr>
                  <pic:blipFill>
                    <a:blip r:embed="rId12"/>
                    <a:stretch>
                      <a:fillRect/>
                    </a:stretch>
                  </pic:blipFill>
                  <pic:spPr>
                    <a:xfrm>
                      <a:off x="0" y="0"/>
                      <a:ext cx="1319760" cy="182880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米饭最终在</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中被分解成葡萄糖</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分泌的消化酶能消化红烧肉</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误食的西瓜籽经过了</w:t>
      </w:r>
      <w:r w:rsidRPr="000B0EC8">
        <w:rPr>
          <w:rFonts w:ascii="宋体" w:eastAsia="宋体" w:hAnsi="宋体" w:cs="宋体" w:hint="eastAsia"/>
          <w:color w:val="000000" w:themeColor="text1"/>
        </w:rPr>
        <w:t>①②③④⑥⑦⑧</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营养物质主要在</w:t>
      </w:r>
      <w:r w:rsidRPr="000B0EC8">
        <w:rPr>
          <w:rFonts w:ascii="宋体" w:eastAsia="宋体" w:hAnsi="宋体" w:cs="宋体" w:hint="eastAsia"/>
          <w:color w:val="000000" w:themeColor="text1"/>
        </w:rPr>
        <w:t>⑦</w:t>
      </w:r>
      <w:r w:rsidRPr="000B0EC8">
        <w:rPr>
          <w:rFonts w:ascii="Times New Roman" w:eastAsia="宋体" w:hAnsi="宋体"/>
          <w:color w:val="000000" w:themeColor="text1"/>
        </w:rPr>
        <w:t>中被吸收进入血液</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10</w:t>
      </w:r>
      <w:r w:rsidRPr="000B0EC8">
        <w:rPr>
          <w:rFonts w:ascii="Times New Roman" w:eastAsia="宋体" w:hAnsi="Times New Roman"/>
          <w:color w:val="000000" w:themeColor="text1"/>
        </w:rPr>
        <w:t>.</w:t>
      </w:r>
      <w:r w:rsidRPr="000B0EC8">
        <w:rPr>
          <w:rFonts w:ascii="Times New Roman" w:eastAsia="宋体" w:hAnsi="宋体"/>
          <w:color w:val="000000" w:themeColor="text1"/>
        </w:rPr>
        <w:t>下图是人体呼吸运动的结构模型</w:t>
      </w:r>
      <w:r w:rsidRPr="000B0EC8">
        <w:rPr>
          <w:rFonts w:ascii="Times New Roman" w:eastAsia="宋体" w:hAnsi="宋体"/>
          <w:color w:val="000000" w:themeColor="text1"/>
        </w:rPr>
        <w:t>,</w:t>
      </w:r>
      <w:r w:rsidRPr="000B0EC8">
        <w:rPr>
          <w:rFonts w:ascii="Times New Roman" w:eastAsia="宋体" w:hAnsi="宋体"/>
          <w:color w:val="000000" w:themeColor="text1"/>
        </w:rPr>
        <w:t>当肋骨间的肌肉和膈肌收缩时</w:t>
      </w:r>
      <w:r w:rsidRPr="000B0EC8">
        <w:rPr>
          <w:rFonts w:ascii="Times New Roman" w:eastAsia="宋体" w:hAnsi="宋体"/>
          <w:color w:val="000000" w:themeColor="text1"/>
        </w:rPr>
        <w:t>,a</w:t>
      </w:r>
      <w:r w:rsidRPr="000B0EC8">
        <w:rPr>
          <w:rFonts w:ascii="Times New Roman" w:eastAsia="宋体" w:hAnsi="宋体"/>
          <w:color w:val="000000" w:themeColor="text1"/>
        </w:rPr>
        <w:t>、</w:t>
      </w:r>
      <w:r w:rsidRPr="000B0EC8">
        <w:rPr>
          <w:rFonts w:ascii="Times New Roman" w:eastAsia="宋体" w:hAnsi="宋体"/>
          <w:color w:val="000000" w:themeColor="text1"/>
        </w:rPr>
        <w:t>b</w:t>
      </w:r>
      <w:r w:rsidRPr="000B0EC8">
        <w:rPr>
          <w:rFonts w:ascii="Times New Roman" w:eastAsia="宋体" w:hAnsi="宋体"/>
          <w:color w:val="000000" w:themeColor="text1"/>
        </w:rPr>
        <w:t>、</w:t>
      </w:r>
      <w:r w:rsidRPr="000B0EC8">
        <w:rPr>
          <w:rFonts w:ascii="Times New Roman" w:eastAsia="宋体" w:hAnsi="宋体"/>
          <w:color w:val="000000" w:themeColor="text1"/>
        </w:rPr>
        <w:t>c</w:t>
      </w:r>
      <w:r w:rsidRPr="000B0EC8">
        <w:rPr>
          <w:rFonts w:ascii="Times New Roman" w:eastAsia="宋体" w:hAnsi="宋体"/>
          <w:color w:val="000000" w:themeColor="text1"/>
        </w:rPr>
        <w:t>三个部位的气压大小依次是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6590F76A" wp14:editId="057092B3">
            <wp:extent cx="1015560" cy="735840"/>
            <wp:effectExtent l="0" t="0" r="0" b="0"/>
            <wp:docPr id="163" name="ES7QXR150.eps" descr="id:214748643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8.jpeg"/>
                    <pic:cNvPicPr/>
                  </pic:nvPicPr>
                  <pic:blipFill>
                    <a:blip r:embed="rId13"/>
                    <a:stretch>
                      <a:fillRect/>
                    </a:stretch>
                  </pic:blipFill>
                  <pic:spPr>
                    <a:xfrm>
                      <a:off x="0" y="0"/>
                      <a:ext cx="1015560" cy="735840"/>
                    </a:xfrm>
                    <a:prstGeom prst="rect">
                      <a:avLst/>
                    </a:prstGeom>
                  </pic:spPr>
                </pic:pic>
              </a:graphicData>
            </a:graphic>
          </wp:inline>
        </w:drawing>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c&gt;b&gt;a</w:t>
      </w:r>
      <w:r w:rsidRPr="000B0EC8">
        <w:rPr>
          <w:rFonts w:ascii="Times New Roman" w:eastAsia="宋体" w:hAnsi="宋体"/>
          <w:color w:val="000000" w:themeColor="text1"/>
        </w:rPr>
        <w:tab/>
        <w:t>B</w:t>
      </w:r>
      <w:r w:rsidRPr="000B0EC8">
        <w:rPr>
          <w:rFonts w:ascii="Times New Roman" w:eastAsia="宋体" w:hAnsi="Times New Roman"/>
          <w:color w:val="000000" w:themeColor="text1"/>
        </w:rPr>
        <w:t>.</w:t>
      </w:r>
      <w:r w:rsidRPr="000B0EC8">
        <w:rPr>
          <w:rFonts w:ascii="Times New Roman" w:eastAsia="宋体" w:hAnsi="宋体"/>
          <w:color w:val="000000" w:themeColor="text1"/>
        </w:rPr>
        <w:t>a&gt;c&gt;b</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a&gt;b&gt;c</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Times New Roman" w:eastAsia="宋体" w:hAnsi="宋体"/>
          <w:color w:val="000000" w:themeColor="text1"/>
        </w:rPr>
        <w:t>b&gt;c&gt;a</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11</w:t>
      </w:r>
      <w:r w:rsidRPr="000B0EC8">
        <w:rPr>
          <w:rFonts w:ascii="Times New Roman" w:eastAsia="宋体" w:hAnsi="Times New Roman"/>
          <w:color w:val="000000" w:themeColor="text1"/>
        </w:rPr>
        <w:t>.</w:t>
      </w:r>
      <w:r w:rsidRPr="000B0EC8">
        <w:rPr>
          <w:rFonts w:ascii="Times New Roman" w:eastAsia="宋体" w:hAnsi="宋体"/>
          <w:color w:val="000000" w:themeColor="text1"/>
        </w:rPr>
        <w:t>右图为人体血液的分层图。下列说法错误的是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260AF0D9" wp14:editId="0CC6725A">
            <wp:extent cx="1091880" cy="1319760"/>
            <wp:effectExtent l="0" t="0" r="0" b="0"/>
            <wp:docPr id="164" name="ES7QXR151.eps" descr="id:214748643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09.jpeg"/>
                    <pic:cNvPicPr/>
                  </pic:nvPicPr>
                  <pic:blipFill>
                    <a:blip r:embed="rId14"/>
                    <a:stretch>
                      <a:fillRect/>
                    </a:stretch>
                  </pic:blipFill>
                  <pic:spPr>
                    <a:xfrm>
                      <a:off x="0" y="0"/>
                      <a:ext cx="1091880" cy="131976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血细胞中能穿过毛细血管壁且具有吞噬作用的是</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白细胞</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为血小板</w:t>
      </w:r>
      <w:r w:rsidRPr="000B0EC8">
        <w:rPr>
          <w:rFonts w:ascii="Times New Roman" w:eastAsia="宋体" w:hAnsi="宋体"/>
          <w:color w:val="000000" w:themeColor="text1"/>
        </w:rPr>
        <w:t>,</w:t>
      </w:r>
      <w:r w:rsidRPr="000B0EC8">
        <w:rPr>
          <w:rFonts w:ascii="Times New Roman" w:eastAsia="宋体" w:hAnsi="宋体"/>
          <w:color w:val="000000" w:themeColor="text1"/>
        </w:rPr>
        <w:t>具有凝血和止血的作用</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lastRenderedPageBreak/>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呈两面凹的圆饼状</w:t>
      </w:r>
      <w:r w:rsidRPr="000B0EC8">
        <w:rPr>
          <w:rFonts w:ascii="Times New Roman" w:eastAsia="宋体" w:hAnsi="宋体"/>
          <w:color w:val="000000" w:themeColor="text1"/>
        </w:rPr>
        <w:t>,</w:t>
      </w:r>
      <w:r w:rsidRPr="000B0EC8">
        <w:rPr>
          <w:rFonts w:ascii="Times New Roman" w:eastAsia="宋体" w:hAnsi="宋体"/>
          <w:color w:val="000000" w:themeColor="text1"/>
        </w:rPr>
        <w:t>可用于失踪儿童与亲人的遗传信息比对</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该血液不凝固是因为加入了抗凝剂</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12</w:t>
      </w:r>
      <w:r w:rsidRPr="000B0EC8">
        <w:rPr>
          <w:rFonts w:ascii="Times New Roman" w:eastAsia="宋体" w:hAnsi="Times New Roman"/>
          <w:color w:val="000000" w:themeColor="text1"/>
        </w:rPr>
        <w:t>.</w:t>
      </w:r>
      <w:r w:rsidRPr="000B0EC8">
        <w:rPr>
          <w:rFonts w:ascii="Times New Roman" w:eastAsia="宋体" w:hAnsi="宋体"/>
          <w:color w:val="000000" w:themeColor="text1"/>
        </w:rPr>
        <w:t>下图是人体内</w:t>
      </w:r>
      <w:r w:rsidRPr="000B0EC8">
        <w:rPr>
          <w:rFonts w:ascii="Times New Roman" w:eastAsia="宋体" w:hAnsi="宋体"/>
          <w:color w:val="000000" w:themeColor="text1"/>
        </w:rPr>
        <w:t>3</w:t>
      </w:r>
      <w:r w:rsidRPr="000B0EC8">
        <w:rPr>
          <w:rFonts w:ascii="Times New Roman" w:eastAsia="宋体" w:hAnsi="宋体"/>
          <w:color w:val="000000" w:themeColor="text1"/>
        </w:rPr>
        <w:t>种血管的模式图</w:t>
      </w:r>
      <w:r w:rsidRPr="000B0EC8">
        <w:rPr>
          <w:rFonts w:ascii="Times New Roman" w:eastAsia="宋体" w:hAnsi="宋体"/>
          <w:color w:val="000000" w:themeColor="text1"/>
        </w:rPr>
        <w:t>,</w:t>
      </w:r>
      <w:r w:rsidRPr="000B0EC8">
        <w:rPr>
          <w:rFonts w:ascii="Times New Roman" w:eastAsia="宋体" w:hAnsi="宋体"/>
          <w:color w:val="000000" w:themeColor="text1"/>
        </w:rPr>
        <w:t>图中箭头表示血液流动的方向。下列叙述错误的是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rPr>
      </w:pPr>
      <w:r w:rsidRPr="000B0EC8">
        <w:rPr>
          <w:rFonts w:ascii="Times New Roman" w:eastAsia="宋体" w:hAnsi="宋体"/>
          <w:noProof/>
          <w:color w:val="000000" w:themeColor="text1"/>
        </w:rPr>
        <w:drawing>
          <wp:inline distT="0" distB="0" distL="0" distR="0" wp14:anchorId="26EABFFD" wp14:editId="16D40808">
            <wp:extent cx="1536840" cy="622440"/>
            <wp:effectExtent l="0" t="0" r="0" b="0"/>
            <wp:docPr id="165" name="ES7QXR152.eps" descr="id:214748644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0.jpeg"/>
                    <pic:cNvPicPr/>
                  </pic:nvPicPr>
                  <pic:blipFill>
                    <a:blip r:embed="rId15"/>
                    <a:stretch>
                      <a:fillRect/>
                    </a:stretch>
                  </pic:blipFill>
                  <pic:spPr>
                    <a:xfrm>
                      <a:off x="0" y="0"/>
                      <a:ext cx="1536840" cy="62244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是静脉</w:t>
      </w:r>
      <w:r w:rsidRPr="000B0EC8">
        <w:rPr>
          <w:rFonts w:ascii="Times New Roman" w:eastAsia="宋体" w:hAnsi="宋体"/>
          <w:color w:val="000000" w:themeColor="text1"/>
        </w:rPr>
        <w:tab/>
      </w:r>
      <w:r w:rsidR="00F30FD2">
        <w:rPr>
          <w:rFonts w:ascii="Times New Roman" w:eastAsia="宋体" w:hAnsi="宋体"/>
          <w:color w:val="000000" w:themeColor="text1"/>
        </w:rPr>
        <w:tab/>
      </w: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③</w:t>
      </w:r>
      <w:r w:rsidRPr="000B0EC8">
        <w:rPr>
          <w:rFonts w:ascii="Times New Roman" w:eastAsia="宋体" w:hAnsi="宋体"/>
          <w:color w:val="000000" w:themeColor="text1"/>
        </w:rPr>
        <w:t>的管壁比</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厚</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中的血流速度最慢</w:t>
      </w:r>
      <w:r w:rsidRPr="000B0EC8">
        <w:rPr>
          <w:rFonts w:ascii="Times New Roman" w:eastAsia="宋体" w:hAnsi="宋体"/>
          <w:color w:val="000000" w:themeColor="text1"/>
        </w:rPr>
        <w:tab/>
        <w:t>D</w:t>
      </w:r>
      <w:r w:rsidRPr="000B0EC8">
        <w:rPr>
          <w:rFonts w:ascii="Times New Roman" w:eastAsia="宋体" w:hAnsi="Times New Roman"/>
          <w:color w:val="000000" w:themeColor="text1"/>
        </w:rPr>
        <w:t>.</w:t>
      </w:r>
      <w:r w:rsidRPr="000B0EC8">
        <w:rPr>
          <w:rFonts w:ascii="Times New Roman" w:eastAsia="宋体" w:hAnsi="宋体"/>
          <w:color w:val="000000" w:themeColor="text1"/>
        </w:rPr>
        <w:t>不能在体表触摸到</w:t>
      </w:r>
      <w:r w:rsidRPr="000B0EC8">
        <w:rPr>
          <w:rFonts w:ascii="宋体" w:eastAsia="宋体" w:hAnsi="宋体" w:cs="宋体" w:hint="eastAsia"/>
          <w:color w:val="000000" w:themeColor="text1"/>
        </w:rPr>
        <w:t>③</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13</w:t>
      </w:r>
      <w:r w:rsidRPr="000B0EC8">
        <w:rPr>
          <w:rFonts w:ascii="Times New Roman" w:eastAsia="宋体" w:hAnsi="Times New Roman"/>
          <w:color w:val="000000" w:themeColor="text1"/>
        </w:rPr>
        <w:t>.</w:t>
      </w:r>
      <w:r w:rsidRPr="000B0EC8">
        <w:rPr>
          <w:rFonts w:ascii="Times New Roman" w:eastAsia="宋体" w:hAnsi="宋体"/>
          <w:color w:val="000000" w:themeColor="text1"/>
        </w:rPr>
        <w:t>心脏的肌肉发达</w:t>
      </w:r>
      <w:r w:rsidRPr="000B0EC8">
        <w:rPr>
          <w:rFonts w:ascii="Times New Roman" w:eastAsia="宋体" w:hAnsi="宋体"/>
          <w:color w:val="000000" w:themeColor="text1"/>
        </w:rPr>
        <w:t>,</w:t>
      </w:r>
      <w:r w:rsidRPr="000B0EC8">
        <w:rPr>
          <w:rFonts w:ascii="Times New Roman" w:eastAsia="宋体" w:hAnsi="宋体"/>
          <w:color w:val="000000" w:themeColor="text1"/>
        </w:rPr>
        <w:t>能有节奏地收缩和舒张。当心房收缩时</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心房与心室间的瓣膜处于关闭状态</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心室与动脉间的瓣膜处于开放状态</w:t>
      </w:r>
    </w:p>
    <w:p w:rsidR="00F30FD2"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血液从心房流向心室</w:t>
      </w:r>
      <w:r w:rsidRPr="000B0EC8">
        <w:rPr>
          <w:rFonts w:ascii="Times New Roman" w:eastAsia="宋体" w:hAnsi="宋体"/>
          <w:color w:val="000000" w:themeColor="text1"/>
        </w:rPr>
        <w:tab/>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血液从心室流向动脉</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14</w:t>
      </w:r>
      <w:r w:rsidRPr="000B0EC8">
        <w:rPr>
          <w:rFonts w:ascii="Times New Roman" w:eastAsia="宋体" w:hAnsi="Times New Roman"/>
          <w:color w:val="000000" w:themeColor="text1"/>
        </w:rPr>
        <w:t>.</w:t>
      </w:r>
      <w:r w:rsidRPr="000B0EC8">
        <w:rPr>
          <w:rFonts w:ascii="Times New Roman" w:eastAsia="宋体" w:hAnsi="宋体"/>
          <w:color w:val="000000" w:themeColor="text1"/>
        </w:rPr>
        <w:t>下列说法正确的是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心脏内的血液只能从心房流向心室</w:t>
      </w:r>
      <w:r w:rsidRPr="000B0EC8">
        <w:rPr>
          <w:rFonts w:ascii="Times New Roman" w:eastAsia="宋体" w:hAnsi="宋体"/>
          <w:color w:val="000000" w:themeColor="text1"/>
        </w:rPr>
        <w:t>,</w:t>
      </w:r>
      <w:r w:rsidRPr="000B0EC8">
        <w:rPr>
          <w:rFonts w:ascii="Times New Roman" w:eastAsia="宋体" w:hAnsi="宋体"/>
          <w:color w:val="000000" w:themeColor="text1"/>
        </w:rPr>
        <w:t>从心室流向静脉</w:t>
      </w:r>
      <w:r w:rsidRPr="000B0EC8">
        <w:rPr>
          <w:rFonts w:ascii="Times New Roman" w:eastAsia="宋体" w:hAnsi="宋体"/>
          <w:color w:val="000000" w:themeColor="text1"/>
        </w:rPr>
        <w:t>,</w:t>
      </w:r>
      <w:r w:rsidRPr="000B0EC8">
        <w:rPr>
          <w:rFonts w:ascii="Times New Roman" w:eastAsia="宋体" w:hAnsi="宋体"/>
          <w:color w:val="000000" w:themeColor="text1"/>
        </w:rPr>
        <w:t>不能倒流</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动脉比静脉的管壁更厚</w:t>
      </w:r>
      <w:r w:rsidRPr="000B0EC8">
        <w:rPr>
          <w:rFonts w:ascii="Times New Roman" w:eastAsia="宋体" w:hAnsi="宋体"/>
          <w:color w:val="000000" w:themeColor="text1"/>
        </w:rPr>
        <w:t>,</w:t>
      </w:r>
      <w:r w:rsidRPr="000B0EC8">
        <w:rPr>
          <w:rFonts w:ascii="Times New Roman" w:eastAsia="宋体" w:hAnsi="宋体"/>
          <w:color w:val="000000" w:themeColor="text1"/>
        </w:rPr>
        <w:t>弹性更大</w:t>
      </w:r>
      <w:r w:rsidRPr="000B0EC8">
        <w:rPr>
          <w:rFonts w:ascii="Times New Roman" w:eastAsia="宋体" w:hAnsi="宋体"/>
          <w:color w:val="000000" w:themeColor="text1"/>
        </w:rPr>
        <w:t>,</w:t>
      </w:r>
      <w:r w:rsidRPr="000B0EC8">
        <w:rPr>
          <w:rFonts w:ascii="Times New Roman" w:eastAsia="宋体" w:hAnsi="宋体"/>
          <w:color w:val="000000" w:themeColor="text1"/>
        </w:rPr>
        <w:t>它能将身体各部分的血液送回心脏</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血液流经肺部毛细血管网后</w:t>
      </w:r>
      <w:r w:rsidRPr="000B0EC8">
        <w:rPr>
          <w:rFonts w:ascii="Times New Roman" w:eastAsia="宋体" w:hAnsi="宋体"/>
          <w:color w:val="000000" w:themeColor="text1"/>
        </w:rPr>
        <w:t>,</w:t>
      </w:r>
      <w:r w:rsidRPr="000B0EC8">
        <w:rPr>
          <w:rFonts w:ascii="Times New Roman" w:eastAsia="宋体" w:hAnsi="宋体"/>
          <w:color w:val="000000" w:themeColor="text1"/>
        </w:rPr>
        <w:t>由含氧较少的静脉血变成了含氧丰富的动脉血</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Times New Roman" w:eastAsia="宋体" w:hAnsi="宋体"/>
          <w:color w:val="000000" w:themeColor="text1"/>
        </w:rPr>
        <w:t>体循环是血液从心脏的右侧出发回到左侧</w:t>
      </w:r>
      <w:r w:rsidRPr="000B0EC8">
        <w:rPr>
          <w:rFonts w:ascii="Times New Roman" w:eastAsia="宋体" w:hAnsi="宋体"/>
          <w:color w:val="000000" w:themeColor="text1"/>
        </w:rPr>
        <w:t>,</w:t>
      </w:r>
      <w:r w:rsidRPr="000B0EC8">
        <w:rPr>
          <w:rFonts w:ascii="Times New Roman" w:eastAsia="宋体" w:hAnsi="宋体"/>
          <w:color w:val="000000" w:themeColor="text1"/>
        </w:rPr>
        <w:t>它与肺循环形成一个完整的血液循环途径</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15</w:t>
      </w:r>
      <w:r w:rsidRPr="000B0EC8">
        <w:rPr>
          <w:rFonts w:ascii="Times New Roman" w:eastAsia="宋体" w:hAnsi="Times New Roman"/>
          <w:color w:val="000000" w:themeColor="text1"/>
        </w:rPr>
        <w:t>.</w:t>
      </w:r>
      <w:r w:rsidRPr="000B0EC8">
        <w:rPr>
          <w:rFonts w:ascii="Times New Roman" w:eastAsia="宋体" w:hAnsi="宋体"/>
          <w:color w:val="000000" w:themeColor="text1"/>
        </w:rPr>
        <w:t>维生素</w:t>
      </w:r>
      <w:r w:rsidRPr="000B0EC8">
        <w:rPr>
          <w:rFonts w:ascii="Times New Roman" w:eastAsia="宋体" w:hAnsi="宋体"/>
          <w:color w:val="000000" w:themeColor="text1"/>
        </w:rPr>
        <w:t>B</w:t>
      </w:r>
      <w:r w:rsidRPr="000B0EC8">
        <w:rPr>
          <w:rFonts w:ascii="Times New Roman" w:eastAsia="宋体" w:hAnsi="宋体"/>
          <w:color w:val="000000" w:themeColor="text1"/>
          <w:vertAlign w:val="subscript"/>
        </w:rPr>
        <w:t>2</w:t>
      </w:r>
      <w:r w:rsidRPr="000B0EC8">
        <w:rPr>
          <w:rFonts w:ascii="Times New Roman" w:eastAsia="宋体" w:hAnsi="宋体"/>
          <w:color w:val="000000" w:themeColor="text1"/>
        </w:rPr>
        <w:t>是人体必需的一种维生素</w:t>
      </w:r>
      <w:r w:rsidRPr="000B0EC8">
        <w:rPr>
          <w:rFonts w:ascii="Times New Roman" w:eastAsia="宋体" w:hAnsi="宋体"/>
          <w:color w:val="000000" w:themeColor="text1"/>
        </w:rPr>
        <w:t>,</w:t>
      </w:r>
      <w:r w:rsidRPr="000B0EC8">
        <w:rPr>
          <w:rFonts w:ascii="Times New Roman" w:eastAsia="宋体" w:hAnsi="宋体"/>
          <w:color w:val="000000" w:themeColor="text1"/>
        </w:rPr>
        <w:t>在人体内的储存是有限的</w:t>
      </w:r>
      <w:r w:rsidRPr="000B0EC8">
        <w:rPr>
          <w:rFonts w:ascii="Times New Roman" w:eastAsia="宋体" w:hAnsi="宋体"/>
          <w:color w:val="000000" w:themeColor="text1"/>
        </w:rPr>
        <w:t>,</w:t>
      </w:r>
      <w:r w:rsidRPr="000B0EC8">
        <w:rPr>
          <w:rFonts w:ascii="Times New Roman" w:eastAsia="宋体" w:hAnsi="宋体"/>
          <w:color w:val="000000" w:themeColor="text1"/>
        </w:rPr>
        <w:t>需要每天由饮食补充。当摄入量较大时</w:t>
      </w:r>
      <w:r w:rsidRPr="000B0EC8">
        <w:rPr>
          <w:rFonts w:ascii="Times New Roman" w:eastAsia="宋体" w:hAnsi="宋体"/>
          <w:color w:val="000000" w:themeColor="text1"/>
        </w:rPr>
        <w:t>,</w:t>
      </w:r>
      <w:r w:rsidRPr="000B0EC8">
        <w:rPr>
          <w:rFonts w:ascii="Times New Roman" w:eastAsia="宋体" w:hAnsi="宋体"/>
          <w:color w:val="000000" w:themeColor="text1"/>
        </w:rPr>
        <w:t>会通过泌尿系统排出体外。结合右图分析</w:t>
      </w:r>
      <w:r w:rsidRPr="000B0EC8">
        <w:rPr>
          <w:rFonts w:ascii="Times New Roman" w:eastAsia="宋体" w:hAnsi="宋体"/>
          <w:color w:val="000000" w:themeColor="text1"/>
        </w:rPr>
        <w:t>,</w:t>
      </w:r>
      <w:r w:rsidRPr="000B0EC8">
        <w:rPr>
          <w:rFonts w:ascii="Times New Roman" w:eastAsia="宋体" w:hAnsi="宋体"/>
          <w:color w:val="000000" w:themeColor="text1"/>
        </w:rPr>
        <w:t>下列叙述错误的是</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6F6B333F" wp14:editId="7E99F84F">
            <wp:extent cx="3021840" cy="1828800"/>
            <wp:effectExtent l="0" t="0" r="0" b="0"/>
            <wp:docPr id="166" name="ES7QXR153.eps" descr="id:214748645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1.jpeg"/>
                    <pic:cNvPicPr/>
                  </pic:nvPicPr>
                  <pic:blipFill>
                    <a:blip r:embed="rId16"/>
                    <a:stretch>
                      <a:fillRect/>
                    </a:stretch>
                  </pic:blipFill>
                  <pic:spPr>
                    <a:xfrm>
                      <a:off x="0" y="0"/>
                      <a:ext cx="3021840" cy="182880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维生素</w:t>
      </w:r>
      <w:r w:rsidRPr="000B0EC8">
        <w:rPr>
          <w:rFonts w:ascii="Times New Roman" w:eastAsia="宋体" w:hAnsi="宋体"/>
          <w:color w:val="000000" w:themeColor="text1"/>
        </w:rPr>
        <w:t>B</w:t>
      </w:r>
      <w:r w:rsidRPr="000B0EC8">
        <w:rPr>
          <w:rFonts w:ascii="Times New Roman" w:eastAsia="宋体" w:hAnsi="宋体"/>
          <w:color w:val="000000" w:themeColor="text1"/>
          <w:vertAlign w:val="subscript"/>
        </w:rPr>
        <w:t>2</w:t>
      </w:r>
      <w:r w:rsidRPr="000B0EC8">
        <w:rPr>
          <w:rFonts w:ascii="Times New Roman" w:eastAsia="宋体" w:hAnsi="宋体"/>
          <w:color w:val="000000" w:themeColor="text1"/>
        </w:rPr>
        <w:t>由</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进入</w:t>
      </w:r>
      <w:r w:rsidRPr="000B0EC8">
        <w:rPr>
          <w:rFonts w:ascii="宋体" w:eastAsia="宋体" w:hAnsi="宋体" w:cs="宋体" w:hint="eastAsia"/>
          <w:color w:val="000000" w:themeColor="text1"/>
        </w:rPr>
        <w:t>③</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维生素</w:t>
      </w:r>
      <w:r w:rsidRPr="000B0EC8">
        <w:rPr>
          <w:rFonts w:ascii="Times New Roman" w:eastAsia="宋体" w:hAnsi="宋体"/>
          <w:color w:val="000000" w:themeColor="text1"/>
        </w:rPr>
        <w:t>B</w:t>
      </w:r>
      <w:r w:rsidRPr="000B0EC8">
        <w:rPr>
          <w:rFonts w:ascii="Times New Roman" w:eastAsia="宋体" w:hAnsi="宋体"/>
          <w:color w:val="000000" w:themeColor="text1"/>
          <w:vertAlign w:val="subscript"/>
        </w:rPr>
        <w:t>2</w:t>
      </w:r>
      <w:r w:rsidRPr="000B0EC8">
        <w:rPr>
          <w:rFonts w:ascii="Times New Roman" w:eastAsia="宋体" w:hAnsi="宋体"/>
          <w:color w:val="000000" w:themeColor="text1"/>
        </w:rPr>
        <w:t>能滤过到</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中</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C</w:t>
      </w:r>
      <w:r w:rsidRPr="000B0EC8">
        <w:rPr>
          <w:rFonts w:ascii="Times New Roman" w:eastAsia="宋体" w:hAnsi="Times New Roman"/>
          <w:color w:val="000000" w:themeColor="text1"/>
        </w:rPr>
        <w:t>.</w:t>
      </w:r>
      <w:r w:rsidRPr="000B0EC8">
        <w:rPr>
          <w:rFonts w:ascii="Times New Roman" w:eastAsia="宋体" w:hAnsi="宋体"/>
          <w:color w:val="000000" w:themeColor="text1"/>
        </w:rPr>
        <w:t>维生素</w:t>
      </w:r>
      <w:r w:rsidRPr="000B0EC8">
        <w:rPr>
          <w:rFonts w:ascii="Times New Roman" w:eastAsia="宋体" w:hAnsi="宋体"/>
          <w:color w:val="000000" w:themeColor="text1"/>
        </w:rPr>
        <w:t>B</w:t>
      </w:r>
      <w:r w:rsidRPr="000B0EC8">
        <w:rPr>
          <w:rFonts w:ascii="Times New Roman" w:eastAsia="宋体" w:hAnsi="宋体"/>
          <w:color w:val="000000" w:themeColor="text1"/>
          <w:vertAlign w:val="subscript"/>
        </w:rPr>
        <w:t>2</w:t>
      </w:r>
      <w:r w:rsidRPr="000B0EC8">
        <w:rPr>
          <w:rFonts w:ascii="Times New Roman" w:eastAsia="宋体" w:hAnsi="宋体"/>
          <w:color w:val="000000" w:themeColor="text1"/>
        </w:rPr>
        <w:t>在</w:t>
      </w:r>
      <w:r w:rsidRPr="000B0EC8">
        <w:rPr>
          <w:rFonts w:ascii="宋体" w:eastAsia="宋体" w:hAnsi="宋体" w:cs="宋体" w:hint="eastAsia"/>
          <w:color w:val="000000" w:themeColor="text1"/>
        </w:rPr>
        <w:t>⑤</w:t>
      </w:r>
      <w:r w:rsidRPr="000B0EC8">
        <w:rPr>
          <w:rFonts w:ascii="Times New Roman" w:eastAsia="宋体" w:hAnsi="宋体"/>
          <w:color w:val="000000" w:themeColor="text1"/>
        </w:rPr>
        <w:t>处全部重吸收进入血液</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D</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⑥</w:t>
      </w:r>
      <w:r w:rsidRPr="000B0EC8">
        <w:rPr>
          <w:rFonts w:ascii="Times New Roman" w:eastAsia="宋体" w:hAnsi="宋体"/>
          <w:color w:val="000000" w:themeColor="text1"/>
        </w:rPr>
        <w:t>中的维生素</w:t>
      </w:r>
      <w:r w:rsidRPr="000B0EC8">
        <w:rPr>
          <w:rFonts w:ascii="Times New Roman" w:eastAsia="宋体" w:hAnsi="宋体"/>
          <w:color w:val="000000" w:themeColor="text1"/>
        </w:rPr>
        <w:t>B</w:t>
      </w:r>
      <w:r w:rsidRPr="000B0EC8">
        <w:rPr>
          <w:rFonts w:ascii="Times New Roman" w:eastAsia="宋体" w:hAnsi="宋体"/>
          <w:color w:val="000000" w:themeColor="text1"/>
          <w:vertAlign w:val="subscript"/>
        </w:rPr>
        <w:t>2</w:t>
      </w:r>
      <w:r w:rsidRPr="000B0EC8">
        <w:rPr>
          <w:rFonts w:ascii="Times New Roman" w:eastAsia="宋体" w:hAnsi="宋体"/>
          <w:color w:val="000000" w:themeColor="text1"/>
        </w:rPr>
        <w:t>会通过输尿管进入膀胱</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Arial" w:eastAsia="黑体" w:hAnsi="黑体"/>
          <w:color w:val="000000" w:themeColor="text1"/>
        </w:rPr>
        <w:t>二、非选择题</w:t>
      </w:r>
      <w:r w:rsidRPr="000B0EC8">
        <w:rPr>
          <w:rFonts w:ascii="Times New Roman" w:eastAsia="宋体" w:hAnsi="宋体"/>
          <w:color w:val="000000" w:themeColor="text1"/>
        </w:rPr>
        <w:t>(</w:t>
      </w:r>
      <w:r w:rsidRPr="000B0EC8">
        <w:rPr>
          <w:rFonts w:ascii="Times New Roman" w:eastAsia="楷体" w:hAnsi="楷体"/>
          <w:color w:val="000000" w:themeColor="text1"/>
        </w:rPr>
        <w:t>本题包括</w:t>
      </w:r>
      <w:r w:rsidRPr="000B0EC8">
        <w:rPr>
          <w:rFonts w:ascii="Times New Roman" w:eastAsia="宋体" w:hAnsi="宋体"/>
          <w:color w:val="000000" w:themeColor="text1"/>
        </w:rPr>
        <w:t>3</w:t>
      </w:r>
      <w:r w:rsidRPr="000B0EC8">
        <w:rPr>
          <w:rFonts w:ascii="Times New Roman" w:eastAsia="楷体" w:hAnsi="楷体"/>
          <w:color w:val="000000" w:themeColor="text1"/>
        </w:rPr>
        <w:t>小题</w:t>
      </w:r>
      <w:r w:rsidRPr="000B0EC8">
        <w:rPr>
          <w:rFonts w:ascii="Times New Roman" w:eastAsia="宋体" w:hAnsi="宋体"/>
          <w:color w:val="000000" w:themeColor="text1"/>
        </w:rPr>
        <w:t>,</w:t>
      </w:r>
      <w:r w:rsidRPr="000B0EC8">
        <w:rPr>
          <w:rFonts w:ascii="Times New Roman" w:eastAsia="楷体" w:hAnsi="楷体"/>
          <w:color w:val="000000" w:themeColor="text1"/>
        </w:rPr>
        <w:t>共</w:t>
      </w:r>
      <w:r w:rsidRPr="000B0EC8">
        <w:rPr>
          <w:rFonts w:ascii="Times New Roman" w:eastAsia="宋体" w:hAnsi="宋体"/>
          <w:color w:val="000000" w:themeColor="text1"/>
        </w:rPr>
        <w:t>40</w:t>
      </w:r>
      <w:r w:rsidRPr="000B0EC8">
        <w:rPr>
          <w:rFonts w:ascii="Times New Roman" w:eastAsia="楷体" w:hAnsi="楷体"/>
          <w:color w:val="000000" w:themeColor="text1"/>
        </w:rPr>
        <w:t>分</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lastRenderedPageBreak/>
        <w:t>16</w:t>
      </w:r>
      <w:r w:rsidRPr="000B0EC8">
        <w:rPr>
          <w:rFonts w:ascii="Times New Roman" w:eastAsia="宋体" w:hAnsi="Times New Roman"/>
          <w:color w:val="000000" w:themeColor="text1"/>
        </w:rPr>
        <w:t>.</w:t>
      </w:r>
      <w:r w:rsidRPr="000B0EC8">
        <w:rPr>
          <w:rFonts w:ascii="Times New Roman" w:eastAsia="宋体" w:hAnsi="宋体"/>
          <w:color w:val="000000" w:themeColor="text1"/>
        </w:rPr>
        <w:t>(12</w:t>
      </w:r>
      <w:r w:rsidRPr="000B0EC8">
        <w:rPr>
          <w:rFonts w:ascii="Times New Roman" w:eastAsia="楷体" w:hAnsi="楷体"/>
          <w:color w:val="000000" w:themeColor="text1"/>
        </w:rPr>
        <w:t>分</w:t>
      </w:r>
      <w:r w:rsidRPr="000B0EC8">
        <w:rPr>
          <w:rFonts w:ascii="Times New Roman" w:eastAsia="宋体" w:hAnsi="宋体"/>
          <w:color w:val="000000" w:themeColor="text1"/>
        </w:rPr>
        <w:t>)</w:t>
      </w:r>
      <w:r w:rsidRPr="000B0EC8">
        <w:rPr>
          <w:rFonts w:ascii="Times New Roman" w:eastAsia="宋体" w:hAnsi="宋体"/>
          <w:color w:val="000000" w:themeColor="text1"/>
        </w:rPr>
        <w:t>某科研小组研究了大棚中猕猴桃的生命活动规律</w:t>
      </w:r>
      <w:r w:rsidRPr="000B0EC8">
        <w:rPr>
          <w:rFonts w:ascii="Times New Roman" w:eastAsia="宋体" w:hAnsi="宋体"/>
          <w:color w:val="000000" w:themeColor="text1"/>
        </w:rPr>
        <w:t>,</w:t>
      </w:r>
      <w:r w:rsidRPr="000B0EC8">
        <w:rPr>
          <w:rFonts w:ascii="Times New Roman" w:eastAsia="宋体" w:hAnsi="宋体"/>
          <w:color w:val="000000" w:themeColor="text1"/>
        </w:rPr>
        <w:t>绘制了如下三幅图</w:t>
      </w:r>
      <w:r w:rsidRPr="000B0EC8">
        <w:rPr>
          <w:rFonts w:ascii="Times New Roman" w:eastAsia="宋体" w:hAnsi="宋体"/>
          <w:color w:val="000000" w:themeColor="text1"/>
        </w:rPr>
        <w:t>:</w:t>
      </w:r>
      <w:r w:rsidRPr="000B0EC8">
        <w:rPr>
          <w:rFonts w:ascii="Times New Roman" w:eastAsia="宋体" w:hAnsi="宋体"/>
          <w:color w:val="000000" w:themeColor="text1"/>
        </w:rPr>
        <w:t>图</w:t>
      </w:r>
      <w:r w:rsidRPr="000B0EC8">
        <w:rPr>
          <w:rFonts w:ascii="Times New Roman" w:eastAsia="宋体" w:hAnsi="宋体"/>
          <w:color w:val="000000" w:themeColor="text1"/>
        </w:rPr>
        <w:t>1</w:t>
      </w:r>
      <w:r w:rsidRPr="000B0EC8">
        <w:rPr>
          <w:rFonts w:ascii="Times New Roman" w:eastAsia="宋体" w:hAnsi="宋体"/>
          <w:color w:val="000000" w:themeColor="text1"/>
        </w:rPr>
        <w:t>表示猕猴桃白天进行的生理活动</w:t>
      </w:r>
      <w:r w:rsidRPr="000B0EC8">
        <w:rPr>
          <w:rFonts w:ascii="Times New Roman" w:eastAsia="宋体" w:hAnsi="宋体"/>
          <w:color w:val="000000" w:themeColor="text1"/>
        </w:rPr>
        <w:t>,</w:t>
      </w:r>
      <w:r w:rsidRPr="000B0EC8">
        <w:rPr>
          <w:rFonts w:ascii="Times New Roman" w:eastAsia="宋体" w:hAnsi="宋体"/>
          <w:color w:val="000000" w:themeColor="text1"/>
        </w:rPr>
        <w:t>图</w:t>
      </w:r>
      <w:r w:rsidRPr="000B0EC8">
        <w:rPr>
          <w:rFonts w:ascii="Times New Roman" w:eastAsia="宋体" w:hAnsi="宋体"/>
          <w:color w:val="000000" w:themeColor="text1"/>
        </w:rPr>
        <w:t>2</w:t>
      </w:r>
      <w:r w:rsidRPr="000B0EC8">
        <w:rPr>
          <w:rFonts w:ascii="Times New Roman" w:eastAsia="宋体" w:hAnsi="宋体"/>
          <w:color w:val="000000" w:themeColor="text1"/>
        </w:rPr>
        <w:t>表示一天内大棚中的氧气浓度变化情况</w:t>
      </w:r>
      <w:r w:rsidRPr="000B0EC8">
        <w:rPr>
          <w:rFonts w:ascii="Times New Roman" w:eastAsia="宋体" w:hAnsi="宋体"/>
          <w:color w:val="000000" w:themeColor="text1"/>
        </w:rPr>
        <w:t>,</w:t>
      </w:r>
      <w:r w:rsidRPr="000B0EC8">
        <w:rPr>
          <w:rFonts w:ascii="Times New Roman" w:eastAsia="宋体" w:hAnsi="宋体"/>
          <w:color w:val="000000" w:themeColor="text1"/>
        </w:rPr>
        <w:t>图</w:t>
      </w:r>
      <w:r w:rsidRPr="000B0EC8">
        <w:rPr>
          <w:rFonts w:ascii="Times New Roman" w:eastAsia="宋体" w:hAnsi="宋体"/>
          <w:color w:val="000000" w:themeColor="text1"/>
        </w:rPr>
        <w:t>3</w:t>
      </w:r>
      <w:r w:rsidRPr="000B0EC8">
        <w:rPr>
          <w:rFonts w:ascii="Times New Roman" w:eastAsia="宋体" w:hAnsi="宋体"/>
          <w:color w:val="000000" w:themeColor="text1"/>
        </w:rPr>
        <w:t>表示土壤含水量对猕猴桃幼苗光合作用的影响。请据图回答下列问题</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内填字母</w:t>
      </w:r>
      <w:r w:rsidRPr="000B0EC8">
        <w:rPr>
          <w:rFonts w:ascii="Times New Roman" w:eastAsia="宋体" w:hAnsi="宋体"/>
          <w:color w:val="000000" w:themeColor="text1"/>
        </w:rPr>
        <w:t>)</w:t>
      </w:r>
      <w:r w:rsidRPr="000B0EC8">
        <w:rPr>
          <w:rFonts w:ascii="Times New Roman" w:eastAsia="宋体" w:hAnsi="宋体"/>
          <w:color w:val="000000" w:themeColor="text1"/>
        </w:rPr>
        <w:t>。</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210041A6" wp14:editId="21E34131">
            <wp:extent cx="1458000" cy="972360"/>
            <wp:effectExtent l="0" t="0" r="0" b="0"/>
            <wp:docPr id="167" name="ES7QXR154.eps" descr="id:2147486459;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2.jpeg"/>
                    <pic:cNvPicPr/>
                  </pic:nvPicPr>
                  <pic:blipFill>
                    <a:blip r:embed="rId17"/>
                    <a:stretch>
                      <a:fillRect/>
                    </a:stretch>
                  </pic:blipFill>
                  <pic:spPr>
                    <a:xfrm>
                      <a:off x="0" y="0"/>
                      <a:ext cx="1458000" cy="972360"/>
                    </a:xfrm>
                    <a:prstGeom prst="rect">
                      <a:avLst/>
                    </a:prstGeom>
                  </pic:spPr>
                </pic:pic>
              </a:graphicData>
            </a:graphic>
          </wp:inline>
        </w:drawing>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w:t>
      </w:r>
      <w:r w:rsidRPr="008F642E">
        <w:rPr>
          <w:rFonts w:ascii="Times New Roman" w:eastAsia="宋体" w:hAnsi="宋体"/>
          <w:color w:val="000000" w:themeColor="text1"/>
        </w:rPr>
        <w:t>1</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2648BE02" wp14:editId="4FAE17F6">
            <wp:extent cx="1790640" cy="1104120"/>
            <wp:effectExtent l="0" t="0" r="0" b="0"/>
            <wp:docPr id="168" name="25T74.eps" descr="id:2147486466;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3.jpeg"/>
                    <pic:cNvPicPr/>
                  </pic:nvPicPr>
                  <pic:blipFill>
                    <a:blip r:embed="rId18"/>
                    <a:stretch>
                      <a:fillRect/>
                    </a:stretch>
                  </pic:blipFill>
                  <pic:spPr>
                    <a:xfrm>
                      <a:off x="0" y="0"/>
                      <a:ext cx="1790640" cy="1104120"/>
                    </a:xfrm>
                    <a:prstGeom prst="rect">
                      <a:avLst/>
                    </a:prstGeom>
                  </pic:spPr>
                </pic:pic>
              </a:graphicData>
            </a:graphic>
          </wp:inline>
        </w:drawing>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w:t>
      </w:r>
      <w:r w:rsidRPr="008F642E">
        <w:rPr>
          <w:rFonts w:ascii="Times New Roman" w:eastAsia="宋体" w:hAnsi="宋体"/>
          <w:color w:val="000000" w:themeColor="text1"/>
        </w:rPr>
        <w:t>2</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64DA0BE9" wp14:editId="1C07D7CB">
            <wp:extent cx="1989000" cy="1301400"/>
            <wp:effectExtent l="0" t="0" r="0" b="0"/>
            <wp:docPr id="169" name="25T75.eps" descr="id:2147486473;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4.jpeg"/>
                    <pic:cNvPicPr/>
                  </pic:nvPicPr>
                  <pic:blipFill>
                    <a:blip r:embed="rId19"/>
                    <a:stretch>
                      <a:fillRect/>
                    </a:stretch>
                  </pic:blipFill>
                  <pic:spPr>
                    <a:xfrm>
                      <a:off x="0" y="0"/>
                      <a:ext cx="1989000" cy="1301400"/>
                    </a:xfrm>
                    <a:prstGeom prst="rect">
                      <a:avLst/>
                    </a:prstGeom>
                  </pic:spPr>
                </pic:pic>
              </a:graphicData>
            </a:graphic>
          </wp:inline>
        </w:drawing>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楷体" w:hAnsi="楷体"/>
          <w:color w:val="000000" w:themeColor="text1"/>
        </w:rPr>
        <w:t>图</w:t>
      </w:r>
      <w:r w:rsidRPr="008F642E">
        <w:rPr>
          <w:rFonts w:ascii="Times New Roman" w:eastAsia="宋体" w:hAnsi="宋体"/>
          <w:color w:val="000000" w:themeColor="text1"/>
        </w:rPr>
        <w:t>3</w:t>
      </w:r>
    </w:p>
    <w:p w:rsidR="00844583" w:rsidRPr="000B0EC8" w:rsidRDefault="00844583" w:rsidP="00DD4480">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(1)</w:t>
      </w:r>
      <w:r w:rsidRPr="000B0EC8">
        <w:rPr>
          <w:rFonts w:ascii="Times New Roman" w:eastAsia="宋体" w:hAnsi="宋体"/>
          <w:color w:val="000000" w:themeColor="text1"/>
        </w:rPr>
        <w:t>图</w:t>
      </w:r>
      <w:r w:rsidRPr="000B0EC8">
        <w:rPr>
          <w:rFonts w:ascii="Times New Roman" w:eastAsia="宋体" w:hAnsi="宋体"/>
          <w:color w:val="000000" w:themeColor="text1"/>
        </w:rPr>
        <w:t>1</w:t>
      </w:r>
      <w:r w:rsidRPr="000B0EC8">
        <w:rPr>
          <w:rFonts w:ascii="Times New Roman" w:eastAsia="宋体" w:hAnsi="宋体"/>
          <w:color w:val="000000" w:themeColor="text1"/>
        </w:rPr>
        <w:t>中</w:t>
      </w:r>
      <w:r w:rsidRPr="000B0EC8">
        <w:rPr>
          <w:rFonts w:ascii="Times New Roman" w:eastAsia="宋体" w:hAnsi="宋体"/>
          <w:color w:val="000000" w:themeColor="text1"/>
        </w:rPr>
        <w:t>,a</w:t>
      </w:r>
      <w:r w:rsidRPr="000B0EC8">
        <w:rPr>
          <w:rFonts w:ascii="Times New Roman" w:eastAsia="宋体" w:hAnsi="宋体"/>
          <w:color w:val="000000" w:themeColor="text1"/>
        </w:rPr>
        <w:t>过程主要通过猕猴桃叶片结构的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填结构名称</w:t>
      </w:r>
      <w:r w:rsidRPr="000B0EC8">
        <w:rPr>
          <w:rFonts w:ascii="Times New Roman" w:eastAsia="宋体" w:hAnsi="宋体"/>
          <w:color w:val="000000" w:themeColor="text1"/>
        </w:rPr>
        <w:t>)</w:t>
      </w:r>
      <w:r w:rsidRPr="000B0EC8">
        <w:rPr>
          <w:rFonts w:ascii="Times New Roman" w:eastAsia="宋体" w:hAnsi="宋体"/>
          <w:color w:val="000000" w:themeColor="text1"/>
        </w:rPr>
        <w:t>进行。植物通过光合作用维持生物圈中的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平衡。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图</w:t>
      </w:r>
      <w:r w:rsidRPr="000B0EC8">
        <w:rPr>
          <w:rFonts w:ascii="Times New Roman" w:eastAsia="宋体" w:hAnsi="宋体"/>
          <w:color w:val="000000" w:themeColor="text1"/>
        </w:rPr>
        <w:t>2</w:t>
      </w:r>
      <w:r w:rsidRPr="000B0EC8">
        <w:rPr>
          <w:rFonts w:ascii="Times New Roman" w:eastAsia="宋体" w:hAnsi="宋体"/>
          <w:color w:val="000000" w:themeColor="text1"/>
        </w:rPr>
        <w:t>曲线中</w:t>
      </w:r>
      <w:r w:rsidRPr="000B0EC8">
        <w:rPr>
          <w:rFonts w:ascii="Times New Roman" w:eastAsia="宋体" w:hAnsi="宋体"/>
          <w:color w:val="000000" w:themeColor="text1"/>
        </w:rPr>
        <w:t>,</w:t>
      </w:r>
      <w:r w:rsidRPr="000B0EC8">
        <w:rPr>
          <w:rFonts w:ascii="Times New Roman" w:eastAsia="宋体" w:hAnsi="宋体"/>
          <w:color w:val="000000" w:themeColor="text1"/>
        </w:rPr>
        <w:t>有机物积累最多的点是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填字母</w:t>
      </w:r>
      <w:r w:rsidRPr="000B0EC8">
        <w:rPr>
          <w:rFonts w:ascii="Times New Roman" w:eastAsia="宋体" w:hAnsi="宋体"/>
          <w:color w:val="000000" w:themeColor="text1"/>
        </w:rPr>
        <w:t>)</w:t>
      </w:r>
      <w:r w:rsidRPr="000B0EC8">
        <w:rPr>
          <w:rFonts w:ascii="Times New Roman" w:eastAsia="宋体" w:hAnsi="宋体"/>
          <w:color w:val="000000" w:themeColor="text1"/>
        </w:rPr>
        <w:t>。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(3)</w:t>
      </w:r>
      <w:r w:rsidRPr="000B0EC8">
        <w:rPr>
          <w:rFonts w:ascii="Times New Roman" w:eastAsia="宋体" w:hAnsi="宋体"/>
          <w:color w:val="000000" w:themeColor="text1"/>
        </w:rPr>
        <w:t>夜晚将大棚的窗户打开</w:t>
      </w:r>
      <w:r w:rsidRPr="000B0EC8">
        <w:rPr>
          <w:rFonts w:ascii="Times New Roman" w:eastAsia="宋体" w:hAnsi="宋体"/>
          <w:color w:val="000000" w:themeColor="text1"/>
        </w:rPr>
        <w:t>,</w:t>
      </w:r>
      <w:r w:rsidRPr="000B0EC8">
        <w:rPr>
          <w:rFonts w:ascii="Times New Roman" w:eastAsia="宋体" w:hAnsi="宋体"/>
          <w:color w:val="000000" w:themeColor="text1"/>
        </w:rPr>
        <w:t>使冷空气进入大棚</w:t>
      </w:r>
      <w:r w:rsidRPr="000B0EC8">
        <w:rPr>
          <w:rFonts w:ascii="Times New Roman" w:eastAsia="宋体" w:hAnsi="宋体"/>
          <w:color w:val="000000" w:themeColor="text1"/>
        </w:rPr>
        <w:t>,</w:t>
      </w:r>
      <w:r w:rsidRPr="000B0EC8">
        <w:rPr>
          <w:rFonts w:ascii="Times New Roman" w:eastAsia="宋体" w:hAnsi="宋体"/>
          <w:color w:val="000000" w:themeColor="text1"/>
        </w:rPr>
        <w:t>会抑制图</w:t>
      </w:r>
      <w:r w:rsidRPr="000B0EC8">
        <w:rPr>
          <w:rFonts w:ascii="Times New Roman" w:eastAsia="宋体" w:hAnsi="宋体"/>
          <w:color w:val="000000" w:themeColor="text1"/>
        </w:rPr>
        <w:t>1</w:t>
      </w:r>
      <w:r w:rsidRPr="000B0EC8">
        <w:rPr>
          <w:rFonts w:ascii="Times New Roman" w:eastAsia="宋体" w:hAnsi="宋体"/>
          <w:color w:val="000000" w:themeColor="text1"/>
        </w:rPr>
        <w:t>中</w:t>
      </w:r>
      <w:r w:rsidRPr="000B0EC8">
        <w:rPr>
          <w:rFonts w:ascii="Times New Roman" w:eastAsia="宋体" w:hAnsi="宋体"/>
          <w:color w:val="000000" w:themeColor="text1"/>
        </w:rPr>
        <w:t>[</w:t>
      </w:r>
      <w:r w:rsidRPr="000B0EC8">
        <w:rPr>
          <w:rFonts w:ascii="Times New Roman" w:eastAsia="宋体" w:hAnsi="宋体"/>
          <w:color w:val="000000" w:themeColor="text1"/>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提高产量。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(4)</w:t>
      </w:r>
      <w:r w:rsidRPr="000B0EC8">
        <w:rPr>
          <w:rFonts w:ascii="Times New Roman" w:eastAsia="宋体" w:hAnsi="宋体"/>
          <w:color w:val="000000" w:themeColor="text1"/>
        </w:rPr>
        <w:t>猕猴桃的根吸收水的结构是根尖的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图</w:t>
      </w:r>
      <w:r w:rsidRPr="000B0EC8">
        <w:rPr>
          <w:rFonts w:ascii="Times New Roman" w:eastAsia="宋体" w:hAnsi="宋体"/>
          <w:color w:val="000000" w:themeColor="text1"/>
        </w:rPr>
        <w:t>3</w:t>
      </w:r>
      <w:r w:rsidRPr="000B0EC8">
        <w:rPr>
          <w:rFonts w:ascii="Times New Roman" w:eastAsia="宋体" w:hAnsi="宋体"/>
          <w:color w:val="000000" w:themeColor="text1"/>
        </w:rPr>
        <w:t>中既有利于提高产量又节水的土壤含水量为</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 </w:t>
      </w:r>
    </w:p>
    <w:p w:rsidR="00DD4480" w:rsidRPr="008F642E" w:rsidRDefault="00DD4480" w:rsidP="00DD4480">
      <w:pPr>
        <w:tabs>
          <w:tab w:val="left" w:pos="1871"/>
          <w:tab w:val="left" w:pos="3407"/>
          <w:tab w:val="left" w:pos="4949"/>
          <w:tab w:val="left" w:pos="6599"/>
        </w:tabs>
        <w:spacing w:line="288" w:lineRule="auto"/>
        <w:rPr>
          <w:rFonts w:ascii="Times New Roman" w:eastAsia="宋体" w:hAnsi="宋体"/>
          <w:color w:val="000000" w:themeColor="text1"/>
        </w:rPr>
      </w:pPr>
      <w:r w:rsidRPr="008F642E">
        <w:rPr>
          <w:rFonts w:ascii="Times New Roman" w:eastAsia="宋体" w:hAnsi="Times New Roman"/>
          <w:b/>
          <w:color w:val="000000" w:themeColor="text1"/>
        </w:rPr>
        <w:t>17</w:t>
      </w:r>
      <w:r w:rsidRPr="008F642E">
        <w:rPr>
          <w:rFonts w:ascii="Times New Roman" w:eastAsia="宋体" w:hAnsi="Times New Roman"/>
          <w:color w:val="000000" w:themeColor="text1"/>
        </w:rPr>
        <w:t>.</w:t>
      </w:r>
      <w:r w:rsidRPr="008F642E">
        <w:rPr>
          <w:rFonts w:ascii="Times New Roman" w:eastAsia="宋体" w:hAnsi="宋体"/>
          <w:color w:val="000000" w:themeColor="text1"/>
        </w:rPr>
        <w:t>(12</w:t>
      </w:r>
      <w:r w:rsidRPr="008F642E">
        <w:rPr>
          <w:rFonts w:ascii="Times New Roman" w:eastAsia="楷体" w:hAnsi="楷体"/>
          <w:color w:val="000000" w:themeColor="text1"/>
        </w:rPr>
        <w:t>分</w:t>
      </w:r>
      <w:r w:rsidRPr="008F642E">
        <w:rPr>
          <w:rFonts w:ascii="Times New Roman" w:eastAsia="宋体" w:hAnsi="宋体"/>
          <w:color w:val="000000" w:themeColor="text1"/>
        </w:rPr>
        <w:t>)2025</w:t>
      </w:r>
      <w:r w:rsidRPr="008F642E">
        <w:rPr>
          <w:rFonts w:ascii="Times New Roman" w:eastAsia="宋体" w:hAnsi="宋体"/>
          <w:color w:val="000000" w:themeColor="text1"/>
        </w:rPr>
        <w:t>年</w:t>
      </w:r>
      <w:r w:rsidRPr="008F642E">
        <w:rPr>
          <w:rFonts w:ascii="Times New Roman" w:eastAsia="宋体" w:hAnsi="宋体"/>
          <w:color w:val="000000" w:themeColor="text1"/>
        </w:rPr>
        <w:t>4</w:t>
      </w:r>
      <w:r w:rsidRPr="008F642E">
        <w:rPr>
          <w:rFonts w:ascii="Times New Roman" w:eastAsia="宋体" w:hAnsi="宋体"/>
          <w:color w:val="000000" w:themeColor="text1"/>
        </w:rPr>
        <w:t>月</w:t>
      </w:r>
      <w:r w:rsidRPr="008F642E">
        <w:rPr>
          <w:rFonts w:ascii="Times New Roman" w:eastAsia="宋体" w:hAnsi="宋体"/>
          <w:color w:val="000000" w:themeColor="text1"/>
        </w:rPr>
        <w:t>6</w:t>
      </w:r>
      <w:r w:rsidRPr="008F642E">
        <w:rPr>
          <w:rFonts w:ascii="Times New Roman" w:eastAsia="宋体" w:hAnsi="宋体"/>
          <w:color w:val="000000" w:themeColor="text1"/>
        </w:rPr>
        <w:t>日</w:t>
      </w:r>
      <w:r w:rsidRPr="008F642E">
        <w:rPr>
          <w:rFonts w:ascii="Times New Roman" w:eastAsia="宋体" w:hAnsi="宋体"/>
          <w:color w:val="000000" w:themeColor="text1"/>
        </w:rPr>
        <w:t>,</w:t>
      </w:r>
      <w:r w:rsidRPr="008F642E">
        <w:rPr>
          <w:rFonts w:ascii="Times New Roman" w:eastAsia="宋体" w:hAnsi="宋体"/>
          <w:color w:val="000000" w:themeColor="text1"/>
        </w:rPr>
        <w:t>岳阳楼杯</w:t>
      </w:r>
      <w:r w:rsidRPr="008F642E">
        <w:rPr>
          <w:rFonts w:ascii="Times New Roman" w:eastAsia="宋体" w:hAnsi="宋体"/>
          <w:color w:val="000000" w:themeColor="text1"/>
        </w:rPr>
        <w:t>2025</w:t>
      </w:r>
      <w:r w:rsidRPr="008F642E">
        <w:rPr>
          <w:rFonts w:ascii="Times New Roman" w:eastAsia="宋体" w:hAnsi="宋体"/>
          <w:color w:val="000000" w:themeColor="text1"/>
        </w:rPr>
        <w:t>岳阳马拉松暨中国田径协会</w:t>
      </w:r>
      <w:r w:rsidRPr="008F642E">
        <w:rPr>
          <w:rFonts w:ascii="Times New Roman" w:eastAsia="宋体" w:hAnsi="宋体"/>
          <w:color w:val="000000" w:themeColor="text1"/>
        </w:rPr>
        <w:t>10</w:t>
      </w:r>
      <w:r w:rsidRPr="008F642E">
        <w:rPr>
          <w:rFonts w:ascii="Times New Roman" w:eastAsia="宋体" w:hAnsi="宋体"/>
          <w:color w:val="000000" w:themeColor="text1"/>
        </w:rPr>
        <w:t>公里精英赛</w:t>
      </w:r>
      <w:r w:rsidRPr="008F642E">
        <w:rPr>
          <w:rFonts w:ascii="Times New Roman" w:eastAsia="宋体" w:hAnsi="宋体"/>
          <w:color w:val="000000" w:themeColor="text1"/>
        </w:rPr>
        <w:t>(</w:t>
      </w:r>
      <w:r w:rsidRPr="008F642E">
        <w:rPr>
          <w:rFonts w:ascii="Times New Roman" w:eastAsia="宋体" w:hAnsi="宋体"/>
          <w:color w:val="000000" w:themeColor="text1"/>
        </w:rPr>
        <w:t>岳阳站</w:t>
      </w:r>
      <w:r w:rsidRPr="008F642E">
        <w:rPr>
          <w:rFonts w:ascii="Times New Roman" w:eastAsia="宋体" w:hAnsi="宋体"/>
          <w:color w:val="000000" w:themeColor="text1"/>
        </w:rPr>
        <w:t>)</w:t>
      </w:r>
      <w:r w:rsidRPr="008F642E">
        <w:rPr>
          <w:rFonts w:ascii="Times New Roman" w:eastAsia="宋体" w:hAnsi="宋体"/>
          <w:color w:val="000000" w:themeColor="text1"/>
        </w:rPr>
        <w:t>在君山区鸣枪开跑</w:t>
      </w:r>
      <w:r w:rsidRPr="008F642E">
        <w:rPr>
          <w:rFonts w:ascii="Times New Roman" w:eastAsia="宋体" w:hAnsi="宋体"/>
          <w:color w:val="000000" w:themeColor="text1"/>
        </w:rPr>
        <w:t>,</w:t>
      </w:r>
      <w:r w:rsidRPr="008F642E">
        <w:rPr>
          <w:rFonts w:ascii="Times New Roman" w:eastAsia="宋体" w:hAnsi="宋体"/>
          <w:color w:val="000000" w:themeColor="text1"/>
        </w:rPr>
        <w:t>选手在跑步过程中呼吸急促、心跳加快。图甲是膈肌变化示意图</w:t>
      </w:r>
      <w:r w:rsidRPr="008F642E">
        <w:rPr>
          <w:rFonts w:ascii="Times New Roman" w:eastAsia="宋体" w:hAnsi="宋体"/>
          <w:color w:val="000000" w:themeColor="text1"/>
        </w:rPr>
        <w:t>,</w:t>
      </w:r>
      <w:r w:rsidRPr="008F642E">
        <w:rPr>
          <w:rFonts w:ascii="Times New Roman" w:eastAsia="宋体" w:hAnsi="宋体"/>
          <w:color w:val="000000" w:themeColor="text1"/>
        </w:rPr>
        <w:t>图乙是肺部气体交换示意图。请据图回答下列问题。</w:t>
      </w:r>
    </w:p>
    <w:p w:rsidR="00844583" w:rsidRPr="000B0EC8"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rPr>
      </w:pPr>
      <w:r w:rsidRPr="000B0EC8">
        <w:rPr>
          <w:rFonts w:ascii="Times New Roman" w:eastAsia="宋体" w:hAnsi="宋体"/>
          <w:noProof/>
          <w:color w:val="000000" w:themeColor="text1"/>
        </w:rPr>
        <w:drawing>
          <wp:inline distT="0" distB="0" distL="0" distR="0" wp14:anchorId="5604B536" wp14:editId="0DA8B395">
            <wp:extent cx="433800" cy="685080"/>
            <wp:effectExtent l="0" t="0" r="0" b="0"/>
            <wp:docPr id="170" name="ES7QXR157.eps" descr="id:214748647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5.jpeg"/>
                    <pic:cNvPicPr/>
                  </pic:nvPicPr>
                  <pic:blipFill>
                    <a:blip r:embed="rId20"/>
                    <a:stretch>
                      <a:fillRect/>
                    </a:stretch>
                  </pic:blipFill>
                  <pic:spPr>
                    <a:xfrm>
                      <a:off x="0" y="0"/>
                      <a:ext cx="433800" cy="68508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rPr>
      </w:pPr>
      <w:r w:rsidRPr="000B0EC8">
        <w:rPr>
          <w:rFonts w:ascii="Times New Roman" w:eastAsia="楷体" w:hAnsi="楷体"/>
          <w:color w:val="000000" w:themeColor="text1"/>
        </w:rPr>
        <w:t>图甲</w:t>
      </w:r>
    </w:p>
    <w:p w:rsidR="00844583" w:rsidRPr="000B0EC8"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rPr>
      </w:pPr>
      <w:r w:rsidRPr="000B0EC8">
        <w:rPr>
          <w:rFonts w:ascii="Times New Roman" w:eastAsia="宋体" w:hAnsi="宋体"/>
          <w:noProof/>
          <w:color w:val="000000" w:themeColor="text1"/>
        </w:rPr>
        <w:lastRenderedPageBreak/>
        <w:drawing>
          <wp:inline distT="0" distB="0" distL="0" distR="0" wp14:anchorId="1BFE223D" wp14:editId="7F744018">
            <wp:extent cx="1062360" cy="536040"/>
            <wp:effectExtent l="0" t="0" r="0" b="0"/>
            <wp:docPr id="171" name="ES7QXR158.eps" descr="id:214748648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21"/>
                    <a:stretch>
                      <a:fillRect/>
                    </a:stretch>
                  </pic:blipFill>
                  <pic:spPr>
                    <a:xfrm>
                      <a:off x="0" y="0"/>
                      <a:ext cx="1062360" cy="536040"/>
                    </a:xfrm>
                    <a:prstGeom prst="rect">
                      <a:avLst/>
                    </a:prstGeom>
                  </pic:spPr>
                </pic:pic>
              </a:graphicData>
            </a:graphic>
          </wp:inline>
        </w:drawing>
      </w:r>
    </w:p>
    <w:p w:rsidR="00844583" w:rsidRPr="000B0EC8" w:rsidRDefault="00844583" w:rsidP="00844583">
      <w:pPr>
        <w:tabs>
          <w:tab w:val="left" w:pos="1871"/>
          <w:tab w:val="left" w:pos="3407"/>
          <w:tab w:val="left" w:pos="4949"/>
          <w:tab w:val="left" w:pos="6599"/>
        </w:tabs>
        <w:spacing w:line="288" w:lineRule="auto"/>
        <w:jc w:val="center"/>
        <w:rPr>
          <w:rFonts w:ascii="Times New Roman" w:eastAsia="宋体" w:hAnsi="宋体"/>
          <w:color w:val="000000" w:themeColor="text1"/>
        </w:rPr>
      </w:pPr>
      <w:r w:rsidRPr="000B0EC8">
        <w:rPr>
          <w:rFonts w:ascii="Times New Roman" w:eastAsia="楷体" w:hAnsi="楷体"/>
          <w:color w:val="000000" w:themeColor="text1"/>
        </w:rPr>
        <w:t>图乙</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(1)</w:t>
      </w:r>
      <w:r w:rsidRPr="000B0EC8">
        <w:rPr>
          <w:rFonts w:ascii="Times New Roman" w:eastAsia="宋体" w:hAnsi="宋体"/>
          <w:color w:val="000000" w:themeColor="text1"/>
        </w:rPr>
        <w:t>选手在呼吸时</w:t>
      </w:r>
      <w:r w:rsidRPr="000B0EC8">
        <w:rPr>
          <w:rFonts w:ascii="Times New Roman" w:eastAsia="宋体" w:hAnsi="宋体"/>
          <w:color w:val="000000" w:themeColor="text1"/>
        </w:rPr>
        <w:t>,</w:t>
      </w:r>
      <w:r w:rsidRPr="000B0EC8">
        <w:rPr>
          <w:rFonts w:ascii="Times New Roman" w:eastAsia="宋体" w:hAnsi="宋体"/>
          <w:color w:val="000000" w:themeColor="text1"/>
        </w:rPr>
        <w:t>膈肌由</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状态</w:t>
      </w:r>
      <w:r w:rsidRPr="000B0EC8">
        <w:rPr>
          <w:rFonts w:ascii="Times New Roman" w:eastAsia="宋体" w:hAnsi="Times New Roman"/>
          <w:color w:val="000000" w:themeColor="text1"/>
        </w:rPr>
        <w:t>→</w:t>
      </w:r>
      <w:r w:rsidRPr="000B0EC8">
        <w:rPr>
          <w:rFonts w:ascii="宋体" w:eastAsia="宋体" w:hAnsi="宋体" w:cs="宋体" w:hint="eastAsia"/>
          <w:color w:val="000000" w:themeColor="text1"/>
        </w:rPr>
        <w:t>②</w:t>
      </w:r>
      <w:r w:rsidRPr="000B0EC8">
        <w:rPr>
          <w:rFonts w:ascii="Times New Roman" w:eastAsia="宋体" w:hAnsi="宋体"/>
          <w:color w:val="000000" w:themeColor="text1"/>
        </w:rPr>
        <w:t>状态转变时</w:t>
      </w:r>
      <w:r w:rsidRPr="000B0EC8">
        <w:rPr>
          <w:rFonts w:ascii="Times New Roman" w:eastAsia="宋体" w:hAnsi="宋体"/>
          <w:color w:val="000000" w:themeColor="text1"/>
        </w:rPr>
        <w:t>,</w:t>
      </w:r>
      <w:r w:rsidRPr="000B0EC8">
        <w:rPr>
          <w:rFonts w:ascii="Times New Roman" w:eastAsia="宋体" w:hAnsi="宋体"/>
          <w:color w:val="000000" w:themeColor="text1"/>
        </w:rPr>
        <w:t>肋骨</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w:t>
      </w:r>
      <w:r w:rsidRPr="000B0EC8">
        <w:rPr>
          <w:rFonts w:ascii="Times New Roman" w:eastAsia="宋体" w:hAnsi="Times New Roman"/>
          <w:color w:val="000000" w:themeColor="text1"/>
        </w:rPr>
        <w:t>“</w:t>
      </w:r>
      <w:r w:rsidRPr="000B0EC8">
        <w:rPr>
          <w:rFonts w:ascii="Times New Roman" w:eastAsia="宋体" w:hAnsi="宋体"/>
          <w:color w:val="000000" w:themeColor="text1"/>
        </w:rPr>
        <w:t>向上向外</w:t>
      </w:r>
      <w:r w:rsidRPr="000B0EC8">
        <w:rPr>
          <w:rFonts w:ascii="Times New Roman" w:eastAsia="宋体" w:hAnsi="Times New Roman"/>
          <w:color w:val="000000" w:themeColor="text1"/>
        </w:rPr>
        <w:t>”</w:t>
      </w:r>
      <w:r w:rsidRPr="000B0EC8">
        <w:rPr>
          <w:rFonts w:ascii="Times New Roman" w:eastAsia="宋体" w:hAnsi="宋体"/>
          <w:color w:val="000000" w:themeColor="text1"/>
        </w:rPr>
        <w:t>或</w:t>
      </w:r>
      <w:r w:rsidRPr="000B0EC8">
        <w:rPr>
          <w:rFonts w:ascii="Times New Roman" w:eastAsia="宋体" w:hAnsi="Times New Roman"/>
          <w:color w:val="000000" w:themeColor="text1"/>
        </w:rPr>
        <w:t>“</w:t>
      </w:r>
      <w:r w:rsidRPr="000B0EC8">
        <w:rPr>
          <w:rFonts w:ascii="Times New Roman" w:eastAsia="宋体" w:hAnsi="宋体"/>
          <w:color w:val="000000" w:themeColor="text1"/>
        </w:rPr>
        <w:t>向下向内</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运动</w:t>
      </w:r>
      <w:r w:rsidRPr="000B0EC8">
        <w:rPr>
          <w:rFonts w:ascii="Times New Roman" w:eastAsia="宋体" w:hAnsi="宋体"/>
          <w:color w:val="000000" w:themeColor="text1"/>
        </w:rPr>
        <w:t>,</w:t>
      </w:r>
      <w:r w:rsidRPr="000B0EC8">
        <w:rPr>
          <w:rFonts w:ascii="Times New Roman" w:eastAsia="宋体" w:hAnsi="宋体"/>
          <w:color w:val="000000" w:themeColor="text1"/>
        </w:rPr>
        <w:t>胸腔容积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w:t>
      </w:r>
      <w:r w:rsidRPr="000B0EC8">
        <w:rPr>
          <w:rFonts w:ascii="Times New Roman" w:eastAsia="宋体" w:hAnsi="Times New Roman"/>
          <w:color w:val="000000" w:themeColor="text1"/>
        </w:rPr>
        <w:t>“</w:t>
      </w:r>
      <w:r w:rsidRPr="000B0EC8">
        <w:rPr>
          <w:rFonts w:ascii="Times New Roman" w:eastAsia="宋体" w:hAnsi="宋体"/>
          <w:color w:val="000000" w:themeColor="text1"/>
        </w:rPr>
        <w:t>扩大</w:t>
      </w:r>
      <w:r w:rsidRPr="000B0EC8">
        <w:rPr>
          <w:rFonts w:ascii="Times New Roman" w:eastAsia="宋体" w:hAnsi="Times New Roman"/>
          <w:color w:val="000000" w:themeColor="text1"/>
        </w:rPr>
        <w:t>”</w:t>
      </w:r>
      <w:r w:rsidRPr="000B0EC8">
        <w:rPr>
          <w:rFonts w:ascii="Times New Roman" w:eastAsia="宋体" w:hAnsi="宋体"/>
          <w:color w:val="000000" w:themeColor="text1"/>
        </w:rPr>
        <w:t>或</w:t>
      </w:r>
      <w:r w:rsidRPr="000B0EC8">
        <w:rPr>
          <w:rFonts w:ascii="Times New Roman" w:eastAsia="宋体" w:hAnsi="Times New Roman"/>
          <w:color w:val="000000" w:themeColor="text1"/>
        </w:rPr>
        <w:t>“</w:t>
      </w:r>
      <w:r w:rsidRPr="000B0EC8">
        <w:rPr>
          <w:rFonts w:ascii="Times New Roman" w:eastAsia="宋体" w:hAnsi="宋体"/>
          <w:color w:val="000000" w:themeColor="text1"/>
        </w:rPr>
        <w:t>缩小</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此时肺内气压与外界气压的关系是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图乙中代表氧气的是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w:t>
      </w:r>
      <w:r w:rsidRPr="000B0EC8">
        <w:rPr>
          <w:rFonts w:ascii="Times New Roman" w:eastAsia="宋体" w:hAnsi="Times New Roman"/>
          <w:color w:val="000000" w:themeColor="text1"/>
        </w:rPr>
        <w:t>“</w:t>
      </w:r>
      <w:r w:rsidRPr="000B0EC8">
        <w:rPr>
          <w:rFonts w:ascii="Times New Roman" w:eastAsia="宋体" w:hAnsi="宋体"/>
          <w:color w:val="000000" w:themeColor="text1"/>
        </w:rPr>
        <w:t>a</w:t>
      </w:r>
      <w:r w:rsidRPr="000B0EC8">
        <w:rPr>
          <w:rFonts w:ascii="Times New Roman" w:eastAsia="宋体" w:hAnsi="Times New Roman"/>
          <w:color w:val="000000" w:themeColor="text1"/>
        </w:rPr>
        <w:t>”</w:t>
      </w:r>
      <w:r w:rsidRPr="000B0EC8">
        <w:rPr>
          <w:rFonts w:ascii="Times New Roman" w:eastAsia="宋体" w:hAnsi="宋体"/>
          <w:color w:val="000000" w:themeColor="text1"/>
        </w:rPr>
        <w:t>或</w:t>
      </w:r>
      <w:r w:rsidRPr="000B0EC8">
        <w:rPr>
          <w:rFonts w:ascii="Times New Roman" w:eastAsia="宋体" w:hAnsi="Times New Roman"/>
          <w:color w:val="000000" w:themeColor="text1"/>
        </w:rPr>
        <w:t>“</w:t>
      </w:r>
      <w:r w:rsidRPr="000B0EC8">
        <w:rPr>
          <w:rFonts w:ascii="Times New Roman" w:eastAsia="宋体" w:hAnsi="宋体"/>
          <w:color w:val="000000" w:themeColor="text1"/>
        </w:rPr>
        <w:t>b</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由血液中的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填血细胞</w:t>
      </w:r>
      <w:r w:rsidRPr="000B0EC8">
        <w:rPr>
          <w:rFonts w:ascii="Times New Roman" w:eastAsia="宋体" w:hAnsi="宋体"/>
          <w:color w:val="000000" w:themeColor="text1"/>
        </w:rPr>
        <w:t>)</w:t>
      </w:r>
      <w:r w:rsidRPr="000B0EC8">
        <w:rPr>
          <w:rFonts w:ascii="Times New Roman" w:eastAsia="宋体" w:hAnsi="宋体"/>
          <w:color w:val="000000" w:themeColor="text1"/>
        </w:rPr>
        <w:t>进行运输</w:t>
      </w:r>
      <w:r w:rsidRPr="000B0EC8">
        <w:rPr>
          <w:rFonts w:ascii="Times New Roman" w:eastAsia="宋体" w:hAnsi="宋体"/>
          <w:color w:val="000000" w:themeColor="text1"/>
        </w:rPr>
        <w:t>,</w:t>
      </w:r>
      <w:r w:rsidRPr="000B0EC8">
        <w:rPr>
          <w:rFonts w:ascii="Times New Roman" w:eastAsia="宋体" w:hAnsi="宋体"/>
          <w:color w:val="000000" w:themeColor="text1"/>
        </w:rPr>
        <w:t>血管</w:t>
      </w:r>
      <w:r w:rsidRPr="000B0EC8">
        <w:rPr>
          <w:rFonts w:ascii="Times New Roman" w:eastAsia="宋体" w:hAnsi="宋体"/>
          <w:color w:val="000000" w:themeColor="text1"/>
        </w:rPr>
        <w:t>B</w:t>
      </w:r>
      <w:r w:rsidRPr="000B0EC8">
        <w:rPr>
          <w:rFonts w:ascii="Times New Roman" w:eastAsia="宋体" w:hAnsi="宋体"/>
          <w:color w:val="000000" w:themeColor="text1"/>
        </w:rPr>
        <w:t>内流</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w:t>
      </w:r>
      <w:r w:rsidRPr="000B0EC8">
        <w:rPr>
          <w:rFonts w:ascii="Times New Roman" w:eastAsia="宋体" w:hAnsi="Times New Roman"/>
          <w:color w:val="000000" w:themeColor="text1"/>
        </w:rPr>
        <w:t>“</w:t>
      </w:r>
      <w:r w:rsidRPr="000B0EC8">
        <w:rPr>
          <w:rFonts w:ascii="Times New Roman" w:eastAsia="宋体" w:hAnsi="宋体"/>
          <w:color w:val="000000" w:themeColor="text1"/>
        </w:rPr>
        <w:t>动脉</w:t>
      </w:r>
      <w:r w:rsidRPr="000B0EC8">
        <w:rPr>
          <w:rFonts w:ascii="Times New Roman" w:eastAsia="宋体" w:hAnsi="Times New Roman"/>
          <w:color w:val="000000" w:themeColor="text1"/>
        </w:rPr>
        <w:t>”</w:t>
      </w:r>
      <w:r w:rsidRPr="000B0EC8">
        <w:rPr>
          <w:rFonts w:ascii="Times New Roman" w:eastAsia="宋体" w:hAnsi="宋体"/>
          <w:color w:val="000000" w:themeColor="text1"/>
        </w:rPr>
        <w:t>或</w:t>
      </w:r>
      <w:r w:rsidRPr="000B0EC8">
        <w:rPr>
          <w:rFonts w:ascii="Times New Roman" w:eastAsia="宋体" w:hAnsi="Times New Roman"/>
          <w:color w:val="000000" w:themeColor="text1"/>
        </w:rPr>
        <w:t>“</w:t>
      </w:r>
      <w:r w:rsidRPr="000B0EC8">
        <w:rPr>
          <w:rFonts w:ascii="Times New Roman" w:eastAsia="宋体" w:hAnsi="宋体"/>
          <w:color w:val="000000" w:themeColor="text1"/>
        </w:rPr>
        <w:t>静脉</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血。 </w:t>
      </w:r>
    </w:p>
    <w:p w:rsidR="00F30FD2" w:rsidRPr="000B0EC8" w:rsidRDefault="00F30FD2" w:rsidP="00F30FD2">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Times New Roman"/>
          <w:b/>
          <w:color w:val="000000" w:themeColor="text1"/>
        </w:rPr>
        <w:t>18</w:t>
      </w:r>
      <w:r w:rsidRPr="000B0EC8">
        <w:rPr>
          <w:rFonts w:ascii="Times New Roman" w:eastAsia="宋体" w:hAnsi="Times New Roman"/>
          <w:color w:val="000000" w:themeColor="text1"/>
        </w:rPr>
        <w:t>.</w:t>
      </w:r>
      <w:r w:rsidRPr="000B0EC8">
        <w:rPr>
          <w:rFonts w:ascii="Times New Roman" w:eastAsia="宋体" w:hAnsi="宋体"/>
          <w:color w:val="000000" w:themeColor="text1"/>
        </w:rPr>
        <w:t>(16</w:t>
      </w:r>
      <w:r w:rsidRPr="000B0EC8">
        <w:rPr>
          <w:rFonts w:ascii="Times New Roman" w:eastAsia="楷体" w:hAnsi="楷体"/>
          <w:color w:val="000000" w:themeColor="text1"/>
        </w:rPr>
        <w:t>分</w:t>
      </w:r>
      <w:r w:rsidRPr="000B0EC8">
        <w:rPr>
          <w:rFonts w:ascii="Times New Roman" w:eastAsia="宋体" w:hAnsi="宋体"/>
          <w:color w:val="000000" w:themeColor="text1"/>
        </w:rPr>
        <w:t>)</w:t>
      </w:r>
      <w:r w:rsidRPr="000B0EC8">
        <w:rPr>
          <w:rFonts w:ascii="Times New Roman" w:eastAsia="宋体" w:hAnsi="宋体"/>
          <w:color w:val="000000" w:themeColor="text1"/>
        </w:rPr>
        <w:t>右面是人体部分血液循环与肾单位模式图</w:t>
      </w:r>
      <w:r w:rsidRPr="000B0EC8">
        <w:rPr>
          <w:rFonts w:ascii="Times New Roman" w:eastAsia="宋体" w:hAnsi="宋体"/>
          <w:color w:val="000000" w:themeColor="text1"/>
        </w:rPr>
        <w:t>,</w:t>
      </w:r>
      <w:r w:rsidRPr="000B0EC8">
        <w:rPr>
          <w:rFonts w:ascii="Times New Roman" w:eastAsia="宋体" w:hAnsi="宋体"/>
          <w:color w:val="000000" w:themeColor="text1"/>
        </w:rPr>
        <w:t>序号表示人体的某些器官或结构。请据图分析并回答下列问题。</w:t>
      </w:r>
    </w:p>
    <w:p w:rsidR="00DD4480" w:rsidRPr="008F642E" w:rsidRDefault="00DD4480" w:rsidP="00DD4480">
      <w:pPr>
        <w:tabs>
          <w:tab w:val="left" w:pos="1871"/>
          <w:tab w:val="left" w:pos="3407"/>
          <w:tab w:val="left" w:pos="4949"/>
          <w:tab w:val="left" w:pos="6599"/>
        </w:tabs>
        <w:spacing w:line="288" w:lineRule="auto"/>
        <w:jc w:val="center"/>
        <w:rPr>
          <w:rFonts w:ascii="Times New Roman" w:eastAsia="宋体" w:hAnsi="宋体"/>
          <w:color w:val="000000" w:themeColor="text1"/>
        </w:rPr>
      </w:pPr>
      <w:r w:rsidRPr="008F642E">
        <w:rPr>
          <w:rFonts w:ascii="Times New Roman" w:eastAsia="宋体" w:hAnsi="宋体"/>
          <w:noProof/>
          <w:color w:val="000000" w:themeColor="text1"/>
        </w:rPr>
        <w:drawing>
          <wp:inline distT="0" distB="0" distL="0" distR="0" wp14:anchorId="6009D3F8" wp14:editId="7415C7ED">
            <wp:extent cx="1663560" cy="1269360"/>
            <wp:effectExtent l="0" t="0" r="0" b="0"/>
            <wp:docPr id="1" name="ES7QXR159.eps" descr="id:2147486480;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116.jpeg"/>
                    <pic:cNvPicPr/>
                  </pic:nvPicPr>
                  <pic:blipFill>
                    <a:blip r:embed="rId22"/>
                    <a:stretch>
                      <a:fillRect/>
                    </a:stretch>
                  </pic:blipFill>
                  <pic:spPr>
                    <a:xfrm>
                      <a:off x="0" y="0"/>
                      <a:ext cx="1663560" cy="1269360"/>
                    </a:xfrm>
                    <a:prstGeom prst="rect">
                      <a:avLst/>
                    </a:prstGeom>
                  </pic:spPr>
                </pic:pic>
              </a:graphicData>
            </a:graphic>
          </wp:inline>
        </w:drawing>
      </w:r>
    </w:p>
    <w:p w:rsidR="00844583" w:rsidRPr="000B0EC8" w:rsidRDefault="00844583" w:rsidP="00DD4480">
      <w:pPr>
        <w:tabs>
          <w:tab w:val="left" w:pos="1871"/>
          <w:tab w:val="left" w:pos="3407"/>
          <w:tab w:val="left" w:pos="4949"/>
          <w:tab w:val="left" w:pos="6599"/>
        </w:tabs>
        <w:spacing w:line="288" w:lineRule="auto"/>
        <w:rPr>
          <w:rFonts w:ascii="Times New Roman" w:eastAsia="宋体" w:hAnsi="宋体"/>
          <w:color w:val="000000" w:themeColor="text1"/>
        </w:rPr>
      </w:pPr>
      <w:bookmarkStart w:id="0" w:name="_GoBack"/>
      <w:bookmarkEnd w:id="0"/>
      <w:r w:rsidRPr="000B0EC8">
        <w:rPr>
          <w:rFonts w:ascii="Times New Roman" w:eastAsia="宋体" w:hAnsi="宋体"/>
          <w:color w:val="000000" w:themeColor="text1"/>
        </w:rPr>
        <w:t>(1)</w:t>
      </w:r>
      <w:r w:rsidRPr="000B0EC8">
        <w:rPr>
          <w:rFonts w:ascii="Times New Roman" w:eastAsia="宋体" w:hAnsi="宋体"/>
          <w:color w:val="000000" w:themeColor="text1"/>
        </w:rPr>
        <w:t>图中</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⑥</w:t>
      </w:r>
      <w:r w:rsidRPr="000B0EC8">
        <w:rPr>
          <w:rFonts w:ascii="Times New Roman" w:eastAsia="宋体" w:hAnsi="宋体"/>
          <w:color w:val="000000" w:themeColor="text1"/>
        </w:rPr>
        <w:t>]</w:t>
      </w:r>
      <w:r w:rsidRPr="000B0EC8">
        <w:rPr>
          <w:rFonts w:ascii="Times New Roman" w:eastAsia="宋体" w:hAnsi="宋体"/>
          <w:color w:val="000000" w:themeColor="text1"/>
        </w:rPr>
        <w:t>内的血液达到心脏时</w:t>
      </w:r>
      <w:r w:rsidRPr="000B0EC8">
        <w:rPr>
          <w:rFonts w:ascii="Times New Roman" w:eastAsia="宋体" w:hAnsi="宋体"/>
          <w:color w:val="000000" w:themeColor="text1"/>
        </w:rPr>
        <w:t>,</w:t>
      </w:r>
      <w:r w:rsidRPr="000B0EC8">
        <w:rPr>
          <w:rFonts w:ascii="Times New Roman" w:eastAsia="宋体" w:hAnsi="宋体"/>
          <w:color w:val="000000" w:themeColor="text1"/>
        </w:rPr>
        <w:t>首先流入</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填心脏的结构名称</w:t>
      </w:r>
      <w:r w:rsidRPr="000B0EC8">
        <w:rPr>
          <w:rFonts w:ascii="Times New Roman" w:eastAsia="宋体" w:hAnsi="宋体"/>
          <w:color w:val="000000" w:themeColor="text1"/>
        </w:rPr>
        <w:t>)</w:t>
      </w:r>
      <w:r w:rsidRPr="000B0EC8">
        <w:rPr>
          <w:rFonts w:ascii="Times New Roman" w:eastAsia="宋体" w:hAnsi="宋体"/>
          <w:color w:val="000000" w:themeColor="text1"/>
        </w:rPr>
        <w:t>。</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(2)</w:t>
      </w:r>
      <w:r w:rsidRPr="000B0EC8">
        <w:rPr>
          <w:rFonts w:ascii="Times New Roman" w:eastAsia="宋体" w:hAnsi="宋体"/>
          <w:color w:val="000000" w:themeColor="text1"/>
        </w:rPr>
        <w:t>图中</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⑤</w:t>
      </w:r>
      <w:r w:rsidRPr="000B0EC8">
        <w:rPr>
          <w:rFonts w:ascii="Times New Roman" w:eastAsia="宋体" w:hAnsi="宋体"/>
          <w:color w:val="000000" w:themeColor="text1"/>
        </w:rPr>
        <w:t>]</w:t>
      </w:r>
      <w:r w:rsidRPr="000B0EC8">
        <w:rPr>
          <w:rFonts w:ascii="Times New Roman" w:eastAsia="宋体" w:hAnsi="宋体"/>
          <w:color w:val="000000" w:themeColor="text1"/>
        </w:rPr>
        <w:t>内的血液比</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④</w:t>
      </w:r>
      <w:r w:rsidRPr="000B0EC8">
        <w:rPr>
          <w:rFonts w:ascii="Times New Roman" w:eastAsia="宋体" w:hAnsi="宋体"/>
          <w:color w:val="000000" w:themeColor="text1"/>
        </w:rPr>
        <w:t>]</w:t>
      </w:r>
      <w:r w:rsidRPr="000B0EC8">
        <w:rPr>
          <w:rFonts w:ascii="Times New Roman" w:eastAsia="宋体" w:hAnsi="宋体"/>
          <w:color w:val="000000" w:themeColor="text1"/>
        </w:rPr>
        <w:t>内的血液中大分子物质浓度明显</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填</w:t>
      </w:r>
      <w:r w:rsidRPr="000B0EC8">
        <w:rPr>
          <w:rFonts w:ascii="Times New Roman" w:eastAsia="宋体" w:hAnsi="Times New Roman"/>
          <w:color w:val="000000" w:themeColor="text1"/>
        </w:rPr>
        <w:t>“</w:t>
      </w:r>
      <w:r w:rsidRPr="000B0EC8">
        <w:rPr>
          <w:rFonts w:ascii="Times New Roman" w:eastAsia="宋体" w:hAnsi="宋体"/>
          <w:color w:val="000000" w:themeColor="text1"/>
        </w:rPr>
        <w:t>升高</w:t>
      </w:r>
      <w:r w:rsidRPr="000B0EC8">
        <w:rPr>
          <w:rFonts w:ascii="Times New Roman" w:eastAsia="宋体" w:hAnsi="Times New Roman"/>
          <w:color w:val="000000" w:themeColor="text1"/>
        </w:rPr>
        <w:t>”</w:t>
      </w:r>
      <w:r w:rsidRPr="000B0EC8">
        <w:rPr>
          <w:rFonts w:ascii="Times New Roman" w:eastAsia="宋体" w:hAnsi="宋体"/>
          <w:color w:val="000000" w:themeColor="text1"/>
        </w:rPr>
        <w:t>或</w:t>
      </w:r>
      <w:r w:rsidRPr="000B0EC8">
        <w:rPr>
          <w:rFonts w:ascii="Times New Roman" w:eastAsia="宋体" w:hAnsi="Times New Roman"/>
          <w:color w:val="000000" w:themeColor="text1"/>
        </w:rPr>
        <w:t>“</w:t>
      </w:r>
      <w:r w:rsidRPr="000B0EC8">
        <w:rPr>
          <w:rFonts w:ascii="Times New Roman" w:eastAsia="宋体" w:hAnsi="宋体"/>
          <w:color w:val="000000" w:themeColor="text1"/>
        </w:rPr>
        <w:t>降低</w:t>
      </w:r>
      <w:r w:rsidRPr="000B0EC8">
        <w:rPr>
          <w:rFonts w:ascii="Times New Roman" w:eastAsia="宋体" w:hAnsi="Times New Roman"/>
          <w:color w:val="000000" w:themeColor="text1"/>
        </w:rPr>
        <w:t>”</w:t>
      </w:r>
      <w:r w:rsidRPr="000B0EC8">
        <w:rPr>
          <w:rFonts w:ascii="Times New Roman" w:eastAsia="宋体" w:hAnsi="宋体"/>
          <w:color w:val="000000" w:themeColor="text1"/>
        </w:rPr>
        <w:t>),</w:t>
      </w:r>
      <w:r w:rsidRPr="000B0EC8">
        <w:rPr>
          <w:rFonts w:ascii="Times New Roman" w:eastAsia="宋体" w:hAnsi="宋体"/>
          <w:color w:val="000000" w:themeColor="text1"/>
        </w:rPr>
        <w:t>这与</w:t>
      </w:r>
      <w:r w:rsidR="00F30FD2">
        <w:rPr>
          <w:rFonts w:ascii="Times New Roman" w:eastAsia="宋体" w:hAnsi="宋体"/>
          <w:color w:val="000000" w:themeColor="text1"/>
          <w:u w:val="single" w:color="000000"/>
        </w:rPr>
        <w:t xml:space="preserve">　　　　　　　　</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作用有关系。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(3)</w:t>
      </w:r>
      <w:r w:rsidRPr="000B0EC8">
        <w:rPr>
          <w:rFonts w:ascii="Times New Roman" w:eastAsia="宋体" w:hAnsi="宋体"/>
          <w:color w:val="000000" w:themeColor="text1"/>
        </w:rPr>
        <w:t>气体进出结构</w:t>
      </w:r>
      <w:r w:rsidRPr="000B0EC8">
        <w:rPr>
          <w:rFonts w:ascii="Times New Roman" w:eastAsia="宋体" w:hAnsi="宋体"/>
          <w:color w:val="000000" w:themeColor="text1"/>
        </w:rPr>
        <w:t>[</w:t>
      </w:r>
      <w:r w:rsidRPr="000B0EC8">
        <w:rPr>
          <w:rFonts w:ascii="宋体" w:eastAsia="宋体" w:hAnsi="宋体" w:cs="宋体" w:hint="eastAsia"/>
          <w:color w:val="000000" w:themeColor="text1"/>
        </w:rPr>
        <w:t>①</w:t>
      </w:r>
      <w:r w:rsidRPr="000B0EC8">
        <w:rPr>
          <w:rFonts w:ascii="Times New Roman" w:eastAsia="宋体" w:hAnsi="宋体"/>
          <w:color w:val="000000" w:themeColor="text1"/>
        </w:rPr>
        <w:t>]</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r w:rsidRPr="000B0EC8">
        <w:rPr>
          <w:rFonts w:ascii="Times New Roman" w:eastAsia="宋体" w:hAnsi="宋体"/>
          <w:color w:val="000000" w:themeColor="text1"/>
        </w:rPr>
        <w:t>在此过程中血液的显著变化是</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(4)</w:t>
      </w:r>
      <w:r w:rsidRPr="000B0EC8">
        <w:rPr>
          <w:rFonts w:ascii="Times New Roman" w:eastAsia="宋体" w:hAnsi="宋体"/>
          <w:color w:val="000000" w:themeColor="text1"/>
        </w:rPr>
        <w:t>氧气进入血液后与</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结合</w:t>
      </w:r>
      <w:r w:rsidRPr="000B0EC8">
        <w:rPr>
          <w:rFonts w:ascii="Times New Roman" w:eastAsia="宋体" w:hAnsi="宋体"/>
          <w:color w:val="000000" w:themeColor="text1"/>
        </w:rPr>
        <w:t>,</w:t>
      </w:r>
      <w:r w:rsidRPr="000B0EC8">
        <w:rPr>
          <w:rFonts w:ascii="Times New Roman" w:eastAsia="宋体" w:hAnsi="宋体"/>
          <w:color w:val="000000" w:themeColor="text1"/>
        </w:rPr>
        <w:t>通过血液循环运送到身体各处的</w:t>
      </w:r>
      <w:r w:rsidRPr="000B0EC8">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参与分解有机物</w:t>
      </w:r>
      <w:r w:rsidRPr="000B0EC8">
        <w:rPr>
          <w:rFonts w:ascii="Times New Roman" w:eastAsia="宋体" w:hAnsi="宋体"/>
          <w:color w:val="000000" w:themeColor="text1"/>
        </w:rPr>
        <w:t>,</w:t>
      </w:r>
      <w:r w:rsidRPr="000B0EC8">
        <w:rPr>
          <w:rFonts w:ascii="Times New Roman" w:eastAsia="宋体" w:hAnsi="宋体"/>
          <w:color w:val="000000" w:themeColor="text1"/>
        </w:rPr>
        <w:t>为生命活动提供能量。 </w:t>
      </w:r>
    </w:p>
    <w:p w:rsidR="00844583" w:rsidRPr="000B0EC8" w:rsidRDefault="00844583" w:rsidP="00844583">
      <w:pPr>
        <w:tabs>
          <w:tab w:val="left" w:pos="1871"/>
          <w:tab w:val="left" w:pos="3407"/>
          <w:tab w:val="left" w:pos="4949"/>
          <w:tab w:val="left" w:pos="6599"/>
        </w:tabs>
        <w:spacing w:line="288" w:lineRule="auto"/>
        <w:rPr>
          <w:rFonts w:ascii="Times New Roman" w:eastAsia="宋体" w:hAnsi="宋体"/>
          <w:color w:val="000000" w:themeColor="text1"/>
        </w:rPr>
      </w:pPr>
      <w:r w:rsidRPr="000B0EC8">
        <w:rPr>
          <w:rFonts w:ascii="Times New Roman" w:eastAsia="宋体" w:hAnsi="宋体"/>
          <w:color w:val="000000" w:themeColor="text1"/>
        </w:rPr>
        <w:t>(5)</w:t>
      </w:r>
      <w:r w:rsidRPr="000B0EC8">
        <w:rPr>
          <w:rFonts w:ascii="Times New Roman" w:eastAsia="宋体" w:hAnsi="宋体"/>
          <w:color w:val="000000" w:themeColor="text1"/>
        </w:rPr>
        <w:t>某人患阑尾炎时</w:t>
      </w:r>
      <w:r w:rsidRPr="000B0EC8">
        <w:rPr>
          <w:rFonts w:ascii="Times New Roman" w:eastAsia="宋体" w:hAnsi="宋体"/>
          <w:color w:val="000000" w:themeColor="text1"/>
        </w:rPr>
        <w:t>,</w:t>
      </w:r>
      <w:r w:rsidRPr="000B0EC8">
        <w:rPr>
          <w:rFonts w:ascii="Times New Roman" w:eastAsia="宋体" w:hAnsi="宋体"/>
          <w:color w:val="000000" w:themeColor="text1"/>
        </w:rPr>
        <w:t>在其血常规检验报告单中</w:t>
      </w:r>
      <w:r w:rsidRPr="000B0EC8">
        <w:rPr>
          <w:rFonts w:ascii="Times New Roman" w:eastAsia="宋体" w:hAnsi="宋体"/>
          <w:color w:val="000000" w:themeColor="text1"/>
        </w:rPr>
        <w:t>,</w:t>
      </w:r>
      <w:r w:rsidRPr="000B0EC8">
        <w:rPr>
          <w:rFonts w:ascii="Times New Roman" w:eastAsia="宋体" w:hAnsi="宋体"/>
          <w:color w:val="000000" w:themeColor="text1"/>
        </w:rPr>
        <w:t>数目明显增多的项目是</w:t>
      </w:r>
      <w:r w:rsidR="00F30FD2">
        <w:rPr>
          <w:rFonts w:ascii="Times New Roman" w:eastAsia="宋体" w:hAnsi="宋体"/>
          <w:color w:val="000000" w:themeColor="text1"/>
          <w:u w:val="single" w:color="000000"/>
        </w:rPr>
        <w:t xml:space="preserve">　　　</w:t>
      </w:r>
      <w:r w:rsidRPr="000B0EC8">
        <w:rPr>
          <w:rFonts w:ascii="Times New Roman" w:eastAsia="宋体" w:hAnsi="宋体"/>
          <w:color w:val="000000" w:themeColor="text1"/>
        </w:rPr>
        <w:t>。</w:t>
      </w:r>
    </w:p>
    <w:p w:rsidR="00647169" w:rsidRDefault="00647169"/>
    <w:p w:rsidR="00844583" w:rsidRDefault="00844583">
      <w:r>
        <w:t>答案：</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和</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可以构成一组对照实验</w:t>
      </w:r>
      <w:r w:rsidRPr="000550E9">
        <w:rPr>
          <w:rFonts w:ascii="Times New Roman" w:eastAsia="宋体" w:hAnsi="宋体"/>
          <w:color w:val="000000" w:themeColor="text1"/>
        </w:rPr>
        <w:t>,</w:t>
      </w:r>
      <w:r w:rsidRPr="000550E9">
        <w:rPr>
          <w:rFonts w:ascii="Times New Roman" w:eastAsia="楷体" w:hAnsi="楷体"/>
          <w:color w:val="000000" w:themeColor="text1"/>
        </w:rPr>
        <w:t>变量是适量的水</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和</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可以构成一组对照实验</w:t>
      </w:r>
      <w:r w:rsidRPr="000550E9">
        <w:rPr>
          <w:rFonts w:ascii="Times New Roman" w:eastAsia="宋体" w:hAnsi="宋体"/>
          <w:color w:val="000000" w:themeColor="text1"/>
        </w:rPr>
        <w:t>,</w:t>
      </w:r>
      <w:r w:rsidRPr="000550E9">
        <w:rPr>
          <w:rFonts w:ascii="Times New Roman" w:eastAsia="楷体" w:hAnsi="楷体"/>
          <w:color w:val="000000" w:themeColor="text1"/>
        </w:rPr>
        <w:t>变量是有活力的胚。该实验说明绿豆种子萌发需要适量的水和有活力的胚</w:t>
      </w:r>
      <w:r w:rsidRPr="000550E9">
        <w:rPr>
          <w:rFonts w:ascii="Times New Roman" w:eastAsia="宋体" w:hAnsi="宋体"/>
          <w:color w:val="000000" w:themeColor="text1"/>
        </w:rPr>
        <w:t>,A</w:t>
      </w:r>
      <w:r w:rsidRPr="000550E9">
        <w:rPr>
          <w:rFonts w:ascii="Times New Roman" w:eastAsia="楷体" w:hAnsi="楷体"/>
          <w:color w:val="000000" w:themeColor="text1"/>
        </w:rPr>
        <w:t>、</w:t>
      </w:r>
      <w:r w:rsidRPr="000550E9">
        <w:rPr>
          <w:rFonts w:ascii="Times New Roman" w:eastAsia="宋体" w:hAnsi="宋体"/>
          <w:color w:val="000000" w:themeColor="text1"/>
        </w:rPr>
        <w:t>C</w:t>
      </w:r>
      <w:r w:rsidRPr="000550E9">
        <w:rPr>
          <w:rFonts w:ascii="Times New Roman" w:eastAsia="楷体" w:hAnsi="楷体"/>
          <w:color w:val="000000" w:themeColor="text1"/>
        </w:rPr>
        <w:t>两项错误。</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中绿豆种子因缺乏适量的水而不能萌发</w:t>
      </w:r>
      <w:r w:rsidRPr="000550E9">
        <w:rPr>
          <w:rFonts w:ascii="Times New Roman" w:eastAsia="宋体" w:hAnsi="宋体"/>
          <w:color w:val="000000" w:themeColor="text1"/>
        </w:rPr>
        <w:t>,B</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是熟绿豆</w:t>
      </w:r>
      <w:r w:rsidRPr="000550E9">
        <w:rPr>
          <w:rFonts w:ascii="Times New Roman" w:eastAsia="宋体" w:hAnsi="宋体"/>
          <w:color w:val="000000" w:themeColor="text1"/>
        </w:rPr>
        <w:t>,</w:t>
      </w:r>
      <w:r w:rsidRPr="000550E9">
        <w:rPr>
          <w:rFonts w:ascii="Times New Roman" w:eastAsia="楷体" w:hAnsi="楷体"/>
          <w:color w:val="000000" w:themeColor="text1"/>
        </w:rPr>
        <w:t>胚已死亡</w:t>
      </w:r>
      <w:r w:rsidRPr="000550E9">
        <w:rPr>
          <w:rFonts w:ascii="Times New Roman" w:eastAsia="宋体" w:hAnsi="宋体"/>
          <w:color w:val="000000" w:themeColor="text1"/>
        </w:rPr>
        <w:t>,</w:t>
      </w:r>
      <w:r w:rsidRPr="000550E9">
        <w:rPr>
          <w:rFonts w:ascii="Times New Roman" w:eastAsia="楷体" w:hAnsi="楷体"/>
          <w:color w:val="000000" w:themeColor="text1"/>
        </w:rPr>
        <w:t>所以</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中种子不萌发</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2</w:t>
      </w:r>
      <w:r w:rsidRPr="000550E9">
        <w:rPr>
          <w:rFonts w:ascii="Times New Roman" w:eastAsia="宋体" w:hAnsi="Times New Roman"/>
          <w:color w:val="000000" w:themeColor="text1"/>
        </w:rPr>
        <w:t>.</w:t>
      </w:r>
      <w:r w:rsidRPr="000550E9">
        <w:rPr>
          <w:rFonts w:ascii="Times New Roman" w:eastAsia="宋体" w:hAnsi="宋体"/>
          <w:color w:val="000000" w:themeColor="text1"/>
        </w:rPr>
        <w:t>A</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大豆种子可以无土栽培</w:t>
      </w:r>
      <w:r w:rsidRPr="000550E9">
        <w:rPr>
          <w:rFonts w:ascii="Times New Roman" w:eastAsia="宋体" w:hAnsi="宋体"/>
          <w:color w:val="000000" w:themeColor="text1"/>
        </w:rPr>
        <w:t>,</w:t>
      </w:r>
      <w:r w:rsidRPr="000550E9">
        <w:rPr>
          <w:rFonts w:ascii="Times New Roman" w:eastAsia="楷体" w:hAnsi="楷体"/>
          <w:color w:val="000000" w:themeColor="text1"/>
        </w:rPr>
        <w:t>无土栽培不需要土壤</w:t>
      </w:r>
      <w:r w:rsidRPr="000550E9">
        <w:rPr>
          <w:rFonts w:ascii="Times New Roman" w:eastAsia="宋体" w:hAnsi="宋体"/>
          <w:color w:val="000000" w:themeColor="text1"/>
        </w:rPr>
        <w:t>,</w:t>
      </w:r>
      <w:r w:rsidRPr="000550E9">
        <w:rPr>
          <w:rFonts w:ascii="Times New Roman" w:eastAsia="楷体" w:hAnsi="楷体"/>
          <w:color w:val="000000" w:themeColor="text1"/>
        </w:rPr>
        <w:t>而是依据植物生活所需要的无机盐的种类和数量</w:t>
      </w:r>
      <w:r w:rsidRPr="000550E9">
        <w:rPr>
          <w:rFonts w:ascii="Times New Roman" w:eastAsia="宋体" w:hAnsi="宋体"/>
          <w:color w:val="000000" w:themeColor="text1"/>
        </w:rPr>
        <w:t>,</w:t>
      </w:r>
      <w:r w:rsidRPr="000550E9">
        <w:rPr>
          <w:rFonts w:ascii="Times New Roman" w:eastAsia="楷体" w:hAnsi="楷体"/>
          <w:color w:val="000000" w:themeColor="text1"/>
        </w:rPr>
        <w:t>按照一定的比例配制营养液来栽培植物。</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3</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宋体" w:hAnsi="宋体"/>
          <w:color w:val="000000" w:themeColor="text1"/>
        </w:rPr>
        <w:t>a</w:t>
      </w:r>
      <w:r w:rsidRPr="000550E9">
        <w:rPr>
          <w:rFonts w:ascii="Times New Roman" w:eastAsia="楷体" w:hAnsi="楷体"/>
          <w:color w:val="000000" w:themeColor="text1"/>
        </w:rPr>
        <w:t>是成熟区</w:t>
      </w:r>
      <w:r w:rsidRPr="000550E9">
        <w:rPr>
          <w:rFonts w:ascii="Times New Roman" w:eastAsia="宋体" w:hAnsi="宋体"/>
          <w:color w:val="000000" w:themeColor="text1"/>
        </w:rPr>
        <w:t>,b</w:t>
      </w:r>
      <w:r w:rsidRPr="000550E9">
        <w:rPr>
          <w:rFonts w:ascii="Times New Roman" w:eastAsia="楷体" w:hAnsi="楷体"/>
          <w:color w:val="000000" w:themeColor="text1"/>
        </w:rPr>
        <w:t>是伸长区</w:t>
      </w:r>
      <w:r w:rsidRPr="000550E9">
        <w:rPr>
          <w:rFonts w:ascii="Times New Roman" w:eastAsia="宋体" w:hAnsi="宋体"/>
          <w:color w:val="000000" w:themeColor="text1"/>
        </w:rPr>
        <w:t>,c</w:t>
      </w:r>
      <w:r w:rsidRPr="000550E9">
        <w:rPr>
          <w:rFonts w:ascii="Times New Roman" w:eastAsia="楷体" w:hAnsi="楷体"/>
          <w:color w:val="000000" w:themeColor="text1"/>
        </w:rPr>
        <w:t>是分生区</w:t>
      </w:r>
      <w:r w:rsidRPr="000550E9">
        <w:rPr>
          <w:rFonts w:ascii="Times New Roman" w:eastAsia="宋体" w:hAnsi="宋体"/>
          <w:color w:val="000000" w:themeColor="text1"/>
        </w:rPr>
        <w:t>,d</w:t>
      </w:r>
      <w:r w:rsidRPr="000550E9">
        <w:rPr>
          <w:rFonts w:ascii="Times New Roman" w:eastAsia="楷体" w:hAnsi="楷体"/>
          <w:color w:val="000000" w:themeColor="text1"/>
        </w:rPr>
        <w:t>是根冠。</w:t>
      </w:r>
      <w:r w:rsidRPr="000550E9">
        <w:rPr>
          <w:rFonts w:ascii="Times New Roman" w:eastAsia="宋体" w:hAnsi="宋体"/>
          <w:color w:val="000000" w:themeColor="text1"/>
        </w:rPr>
        <w:t>a</w:t>
      </w:r>
      <w:r w:rsidRPr="000550E9">
        <w:rPr>
          <w:rFonts w:ascii="Times New Roman" w:eastAsia="楷体" w:hAnsi="楷体"/>
          <w:color w:val="000000" w:themeColor="text1"/>
        </w:rPr>
        <w:t>成熟区的表皮细胞一部分向外突出</w:t>
      </w:r>
      <w:r w:rsidRPr="000550E9">
        <w:rPr>
          <w:rFonts w:ascii="Times New Roman" w:eastAsia="宋体" w:hAnsi="宋体"/>
          <w:color w:val="000000" w:themeColor="text1"/>
        </w:rPr>
        <w:t>,</w:t>
      </w:r>
      <w:r w:rsidRPr="000550E9">
        <w:rPr>
          <w:rFonts w:ascii="Times New Roman" w:eastAsia="楷体" w:hAnsi="楷体"/>
          <w:color w:val="000000" w:themeColor="text1"/>
        </w:rPr>
        <w:t>形成根毛</w:t>
      </w:r>
      <w:r w:rsidRPr="000550E9">
        <w:rPr>
          <w:rFonts w:ascii="Times New Roman" w:eastAsia="宋体" w:hAnsi="宋体"/>
          <w:color w:val="000000" w:themeColor="text1"/>
        </w:rPr>
        <w:t>,</w:t>
      </w:r>
      <w:r w:rsidRPr="000550E9">
        <w:rPr>
          <w:rFonts w:ascii="Times New Roman" w:eastAsia="楷体" w:hAnsi="楷体"/>
          <w:color w:val="000000" w:themeColor="text1"/>
        </w:rPr>
        <w:t>是根吸收水和无机盐的主要部位。</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4</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一朵花的花粉落到另一朵花的柱头上的传粉方式</w:t>
      </w:r>
      <w:r w:rsidRPr="000550E9">
        <w:rPr>
          <w:rFonts w:ascii="Times New Roman" w:eastAsia="宋体" w:hAnsi="宋体"/>
          <w:color w:val="000000" w:themeColor="text1"/>
        </w:rPr>
        <w:t>,</w:t>
      </w:r>
      <w:r w:rsidRPr="000550E9">
        <w:rPr>
          <w:rFonts w:ascii="Times New Roman" w:eastAsia="楷体" w:hAnsi="楷体"/>
          <w:color w:val="000000" w:themeColor="text1"/>
        </w:rPr>
        <w:t>叫作异花传粉</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到</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的虚线表示异花传粉过程</w:t>
      </w:r>
      <w:r w:rsidRPr="000550E9">
        <w:rPr>
          <w:rFonts w:ascii="Times New Roman" w:eastAsia="宋体" w:hAnsi="宋体"/>
          <w:color w:val="000000" w:themeColor="text1"/>
        </w:rPr>
        <w:t>,A</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果实是由</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中雌蕊的子房发育而来的</w:t>
      </w:r>
      <w:r w:rsidRPr="000550E9">
        <w:rPr>
          <w:rFonts w:ascii="Times New Roman" w:eastAsia="宋体" w:hAnsi="宋体"/>
          <w:color w:val="000000" w:themeColor="text1"/>
        </w:rPr>
        <w:t>,B</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⑤</w:t>
      </w:r>
      <w:r w:rsidRPr="000550E9">
        <w:rPr>
          <w:rFonts w:ascii="Times New Roman" w:eastAsia="楷体" w:hAnsi="楷体"/>
          <w:color w:val="000000" w:themeColor="text1"/>
        </w:rPr>
        <w:t>幼苗中的茎是由</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种子中的胚芽发育而来的</w:t>
      </w:r>
      <w:r w:rsidRPr="000550E9">
        <w:rPr>
          <w:rFonts w:ascii="Times New Roman" w:eastAsia="宋体" w:hAnsi="宋体"/>
          <w:color w:val="000000" w:themeColor="text1"/>
        </w:rPr>
        <w:t>,C</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⑤</w:t>
      </w:r>
      <w:r w:rsidRPr="000550E9">
        <w:rPr>
          <w:rFonts w:ascii="Times New Roman" w:eastAsia="楷体" w:hAnsi="楷体"/>
          <w:color w:val="000000" w:themeColor="text1"/>
        </w:rPr>
        <w:t>幼苗是由</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种子中的胚发育而来的</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lastRenderedPageBreak/>
        <w:t>5</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由题图可知</w:t>
      </w:r>
      <w:r w:rsidRPr="000550E9">
        <w:rPr>
          <w:rFonts w:ascii="Times New Roman" w:eastAsia="宋体" w:hAnsi="宋体"/>
          <w:color w:val="000000" w:themeColor="text1"/>
        </w:rPr>
        <w:t>,</w:t>
      </w:r>
      <w:r w:rsidRPr="000550E9">
        <w:rPr>
          <w:rFonts w:ascii="Times New Roman" w:eastAsia="楷体" w:hAnsi="楷体"/>
          <w:color w:val="000000" w:themeColor="text1"/>
        </w:rPr>
        <w:t>在一定范围内</w:t>
      </w:r>
      <w:r w:rsidRPr="000550E9">
        <w:rPr>
          <w:rFonts w:ascii="Times New Roman" w:eastAsia="宋体" w:hAnsi="宋体"/>
          <w:color w:val="000000" w:themeColor="text1"/>
        </w:rPr>
        <w:t>,</w:t>
      </w:r>
      <w:r w:rsidRPr="000550E9">
        <w:rPr>
          <w:rFonts w:ascii="Times New Roman" w:eastAsia="楷体" w:hAnsi="楷体"/>
          <w:color w:val="000000" w:themeColor="text1"/>
        </w:rPr>
        <w:t>光照强度越大</w:t>
      </w:r>
      <w:r w:rsidRPr="000550E9">
        <w:rPr>
          <w:rFonts w:ascii="Times New Roman" w:eastAsia="宋体" w:hAnsi="宋体"/>
          <w:color w:val="000000" w:themeColor="text1"/>
        </w:rPr>
        <w:t>,</w:t>
      </w:r>
      <w:r w:rsidRPr="000550E9">
        <w:rPr>
          <w:rFonts w:ascii="Times New Roman" w:eastAsia="楷体" w:hAnsi="楷体"/>
          <w:color w:val="000000" w:themeColor="text1"/>
        </w:rPr>
        <w:t>氧气释放速率越快</w:t>
      </w:r>
      <w:r w:rsidRPr="000550E9">
        <w:rPr>
          <w:rFonts w:ascii="Times New Roman" w:eastAsia="宋体" w:hAnsi="宋体"/>
          <w:color w:val="000000" w:themeColor="text1"/>
        </w:rPr>
        <w:t>,</w:t>
      </w:r>
      <w:r w:rsidRPr="000550E9">
        <w:rPr>
          <w:rFonts w:ascii="Times New Roman" w:eastAsia="楷体" w:hAnsi="楷体"/>
          <w:color w:val="000000" w:themeColor="text1"/>
        </w:rPr>
        <w:t>即植物光合速率越快。而超过一定的光照强度</w:t>
      </w:r>
      <w:r w:rsidRPr="000550E9">
        <w:rPr>
          <w:rFonts w:ascii="Times New Roman" w:eastAsia="宋体" w:hAnsi="宋体"/>
          <w:color w:val="000000" w:themeColor="text1"/>
        </w:rPr>
        <w:t>,</w:t>
      </w:r>
      <w:r w:rsidRPr="000550E9">
        <w:rPr>
          <w:rFonts w:ascii="Times New Roman" w:eastAsia="楷体" w:hAnsi="楷体"/>
          <w:color w:val="000000" w:themeColor="text1"/>
        </w:rPr>
        <w:t>氧气释放速率不会增大</w:t>
      </w:r>
      <w:r w:rsidRPr="000550E9">
        <w:rPr>
          <w:rFonts w:ascii="Times New Roman" w:eastAsia="宋体" w:hAnsi="宋体"/>
          <w:color w:val="000000" w:themeColor="text1"/>
        </w:rPr>
        <w:t>,</w:t>
      </w:r>
      <w:r w:rsidRPr="000550E9">
        <w:rPr>
          <w:rFonts w:ascii="Times New Roman" w:eastAsia="楷体" w:hAnsi="楷体"/>
          <w:color w:val="000000" w:themeColor="text1"/>
        </w:rPr>
        <w:t>光合速率也不再增加</w:t>
      </w:r>
      <w:r w:rsidRPr="000550E9">
        <w:rPr>
          <w:rFonts w:ascii="Times New Roman" w:eastAsia="宋体" w:hAnsi="宋体"/>
          <w:color w:val="000000" w:themeColor="text1"/>
        </w:rPr>
        <w:t>,A</w:t>
      </w:r>
      <w:r w:rsidRPr="000550E9">
        <w:rPr>
          <w:rFonts w:ascii="Times New Roman" w:eastAsia="楷体" w:hAnsi="楷体"/>
          <w:color w:val="000000" w:themeColor="text1"/>
        </w:rPr>
        <w:t>项错误。当温度超过最适温度时</w:t>
      </w:r>
      <w:r w:rsidRPr="000550E9">
        <w:rPr>
          <w:rFonts w:ascii="Times New Roman" w:eastAsia="宋体" w:hAnsi="宋体"/>
          <w:color w:val="000000" w:themeColor="text1"/>
        </w:rPr>
        <w:t>,</w:t>
      </w:r>
      <w:r w:rsidRPr="000550E9">
        <w:rPr>
          <w:rFonts w:ascii="Times New Roman" w:eastAsia="楷体" w:hAnsi="楷体"/>
          <w:color w:val="000000" w:themeColor="text1"/>
        </w:rPr>
        <w:t>光合速率将下降</w:t>
      </w:r>
      <w:r w:rsidRPr="000550E9">
        <w:rPr>
          <w:rFonts w:ascii="Times New Roman" w:eastAsia="宋体" w:hAnsi="宋体"/>
          <w:color w:val="000000" w:themeColor="text1"/>
        </w:rPr>
        <w:t>,</w:t>
      </w:r>
      <w:r w:rsidRPr="000550E9">
        <w:rPr>
          <w:rFonts w:ascii="Times New Roman" w:eastAsia="楷体" w:hAnsi="楷体"/>
          <w:color w:val="000000" w:themeColor="text1"/>
        </w:rPr>
        <w:t>不利于植物积累有机物</w:t>
      </w:r>
      <w:r w:rsidRPr="000550E9">
        <w:rPr>
          <w:rFonts w:ascii="Times New Roman" w:eastAsia="宋体" w:hAnsi="宋体"/>
          <w:color w:val="000000" w:themeColor="text1"/>
        </w:rPr>
        <w:t>,B</w:t>
      </w:r>
      <w:r w:rsidRPr="000550E9">
        <w:rPr>
          <w:rFonts w:ascii="Times New Roman" w:eastAsia="楷体" w:hAnsi="楷体"/>
          <w:color w:val="000000" w:themeColor="text1"/>
        </w:rPr>
        <w:t>项错误。植物释放氧气的量等于光合作用产生氧气的量减去呼吸作用消耗氧的量。</w:t>
      </w:r>
      <w:r w:rsidRPr="000550E9">
        <w:rPr>
          <w:rFonts w:ascii="Times New Roman" w:eastAsia="宋体" w:hAnsi="宋体"/>
          <w:i/>
          <w:color w:val="000000" w:themeColor="text1"/>
        </w:rPr>
        <w:t>P</w:t>
      </w:r>
      <w:r w:rsidRPr="000550E9">
        <w:rPr>
          <w:rFonts w:ascii="Times New Roman" w:eastAsia="楷体" w:hAnsi="楷体"/>
          <w:color w:val="000000" w:themeColor="text1"/>
        </w:rPr>
        <w:t>点时</w:t>
      </w:r>
      <w:r w:rsidRPr="000550E9">
        <w:rPr>
          <w:rFonts w:ascii="Times New Roman" w:eastAsia="宋体" w:hAnsi="宋体"/>
          <w:color w:val="000000" w:themeColor="text1"/>
        </w:rPr>
        <w:t>,15</w:t>
      </w:r>
      <w:r w:rsidRPr="000550E9">
        <w:rPr>
          <w:rFonts w:ascii="Times New Roman" w:eastAsia="楷体" w:hAnsi="楷体"/>
          <w:color w:val="000000" w:themeColor="text1"/>
        </w:rPr>
        <w:t xml:space="preserve"> </w:t>
      </w:r>
      <w:r w:rsidRPr="000550E9">
        <w:rPr>
          <w:rFonts w:ascii="宋体" w:eastAsia="宋体" w:hAnsi="宋体" w:cs="宋体" w:hint="eastAsia"/>
          <w:color w:val="000000" w:themeColor="text1"/>
        </w:rPr>
        <w:t>℃</w:t>
      </w:r>
      <w:r w:rsidRPr="000550E9">
        <w:rPr>
          <w:rFonts w:ascii="Times New Roman" w:eastAsia="楷体" w:hAnsi="楷体"/>
          <w:color w:val="000000" w:themeColor="text1"/>
        </w:rPr>
        <w:t>和</w:t>
      </w:r>
      <w:r w:rsidRPr="000550E9">
        <w:rPr>
          <w:rFonts w:ascii="Times New Roman" w:eastAsia="宋体" w:hAnsi="宋体"/>
          <w:color w:val="000000" w:themeColor="text1"/>
        </w:rPr>
        <w:t>25</w:t>
      </w:r>
      <w:r w:rsidRPr="000550E9">
        <w:rPr>
          <w:rFonts w:ascii="Times New Roman" w:eastAsia="楷体" w:hAnsi="楷体"/>
          <w:color w:val="000000" w:themeColor="text1"/>
        </w:rPr>
        <w:t xml:space="preserve"> </w:t>
      </w:r>
      <w:r w:rsidRPr="000550E9">
        <w:rPr>
          <w:rFonts w:ascii="宋体" w:eastAsia="宋体" w:hAnsi="宋体" w:cs="宋体" w:hint="eastAsia"/>
          <w:color w:val="000000" w:themeColor="text1"/>
        </w:rPr>
        <w:t>℃</w:t>
      </w:r>
      <w:r w:rsidRPr="000550E9">
        <w:rPr>
          <w:rFonts w:ascii="Times New Roman" w:eastAsia="楷体" w:hAnsi="楷体"/>
          <w:color w:val="000000" w:themeColor="text1"/>
        </w:rPr>
        <w:t>条件下植物释放的氧气量相同</w:t>
      </w:r>
      <w:r w:rsidRPr="000550E9">
        <w:rPr>
          <w:rFonts w:ascii="Times New Roman" w:eastAsia="宋体" w:hAnsi="宋体"/>
          <w:color w:val="000000" w:themeColor="text1"/>
        </w:rPr>
        <w:t>,</w:t>
      </w:r>
      <w:r w:rsidRPr="000550E9">
        <w:rPr>
          <w:rFonts w:ascii="Times New Roman" w:eastAsia="楷体" w:hAnsi="楷体"/>
          <w:color w:val="000000" w:themeColor="text1"/>
        </w:rPr>
        <w:t>但不能说明两种温度下植物光合作用产生氧气的速率相等</w:t>
      </w:r>
      <w:r w:rsidRPr="000550E9">
        <w:rPr>
          <w:rFonts w:ascii="Times New Roman" w:eastAsia="宋体" w:hAnsi="宋体"/>
          <w:color w:val="000000" w:themeColor="text1"/>
        </w:rPr>
        <w:t>,C</w:t>
      </w:r>
      <w:r w:rsidRPr="000550E9">
        <w:rPr>
          <w:rFonts w:ascii="Times New Roman" w:eastAsia="楷体" w:hAnsi="楷体"/>
          <w:color w:val="000000" w:themeColor="text1"/>
        </w:rPr>
        <w:t>项错误。由题图可知</w:t>
      </w:r>
      <w:r w:rsidRPr="000550E9">
        <w:rPr>
          <w:rFonts w:ascii="Times New Roman" w:eastAsia="宋体" w:hAnsi="宋体"/>
          <w:color w:val="000000" w:themeColor="text1"/>
        </w:rPr>
        <w:t>,</w:t>
      </w:r>
      <w:r w:rsidRPr="000550E9">
        <w:rPr>
          <w:rFonts w:ascii="Times New Roman" w:eastAsia="楷体" w:hAnsi="楷体"/>
          <w:color w:val="000000" w:themeColor="text1"/>
        </w:rPr>
        <w:t>光照强度为</w:t>
      </w:r>
      <w:r w:rsidRPr="000550E9">
        <w:rPr>
          <w:rFonts w:ascii="Times New Roman" w:eastAsia="宋体" w:hAnsi="宋体"/>
          <w:color w:val="000000" w:themeColor="text1"/>
        </w:rPr>
        <w:t>1</w:t>
      </w:r>
      <w:r w:rsidRPr="000550E9">
        <w:rPr>
          <w:rFonts w:ascii="Times New Roman" w:eastAsia="宋体" w:hAnsi="Times New Roman"/>
          <w:color w:val="000000" w:themeColor="text1"/>
        </w:rPr>
        <w:t>×</w:t>
      </w:r>
      <w:r w:rsidRPr="000550E9">
        <w:rPr>
          <w:rFonts w:ascii="Times New Roman" w:eastAsia="宋体" w:hAnsi="宋体"/>
          <w:color w:val="000000" w:themeColor="text1"/>
        </w:rPr>
        <w:t>10</w:t>
      </w:r>
      <w:r w:rsidRPr="000550E9">
        <w:rPr>
          <w:rFonts w:ascii="Times New Roman" w:eastAsia="宋体" w:hAnsi="宋体"/>
          <w:color w:val="000000" w:themeColor="text1"/>
          <w:vertAlign w:val="superscript"/>
        </w:rPr>
        <w:t>3</w:t>
      </w:r>
      <w:r w:rsidRPr="000550E9">
        <w:rPr>
          <w:rFonts w:ascii="Times New Roman" w:eastAsia="楷体" w:hAnsi="楷体"/>
          <w:color w:val="000000" w:themeColor="text1"/>
        </w:rPr>
        <w:t xml:space="preserve"> </w:t>
      </w:r>
      <w:r w:rsidRPr="000550E9">
        <w:rPr>
          <w:rFonts w:ascii="Times New Roman" w:eastAsia="宋体" w:hAnsi="宋体"/>
          <w:color w:val="000000" w:themeColor="text1"/>
        </w:rPr>
        <w:t>lx</w:t>
      </w:r>
      <w:r w:rsidRPr="000550E9">
        <w:rPr>
          <w:rFonts w:ascii="Times New Roman" w:eastAsia="楷体" w:hAnsi="楷体"/>
          <w:color w:val="000000" w:themeColor="text1"/>
        </w:rPr>
        <w:t>时</w:t>
      </w:r>
      <w:r w:rsidRPr="000550E9">
        <w:rPr>
          <w:rFonts w:ascii="Times New Roman" w:eastAsia="宋体" w:hAnsi="宋体"/>
          <w:color w:val="000000" w:themeColor="text1"/>
        </w:rPr>
        <w:t>,25</w:t>
      </w:r>
      <w:r w:rsidRPr="000550E9">
        <w:rPr>
          <w:rFonts w:ascii="Times New Roman" w:eastAsia="楷体" w:hAnsi="楷体"/>
          <w:color w:val="000000" w:themeColor="text1"/>
        </w:rPr>
        <w:t xml:space="preserve"> </w:t>
      </w:r>
      <w:r w:rsidRPr="000550E9">
        <w:rPr>
          <w:rFonts w:ascii="宋体" w:eastAsia="宋体" w:hAnsi="宋体" w:cs="宋体" w:hint="eastAsia"/>
          <w:color w:val="000000" w:themeColor="text1"/>
        </w:rPr>
        <w:t>℃</w:t>
      </w:r>
      <w:r w:rsidRPr="000550E9">
        <w:rPr>
          <w:rFonts w:ascii="Times New Roman" w:eastAsia="楷体" w:hAnsi="楷体"/>
          <w:color w:val="000000" w:themeColor="text1"/>
        </w:rPr>
        <w:t>下氧气释放速率为</w:t>
      </w:r>
      <w:r w:rsidRPr="000550E9">
        <w:rPr>
          <w:rFonts w:ascii="Times New Roman" w:eastAsia="宋体" w:hAnsi="宋体"/>
          <w:color w:val="000000" w:themeColor="text1"/>
        </w:rPr>
        <w:t>0</w:t>
      </w:r>
      <w:r w:rsidRPr="000550E9">
        <w:rPr>
          <w:rFonts w:ascii="Times New Roman" w:eastAsia="楷体" w:hAnsi="楷体"/>
          <w:color w:val="000000" w:themeColor="text1"/>
        </w:rPr>
        <w:t xml:space="preserve"> </w:t>
      </w:r>
      <w:r w:rsidRPr="000550E9">
        <w:rPr>
          <w:rFonts w:ascii="Times New Roman" w:eastAsia="宋体" w:hAnsi="宋体"/>
          <w:color w:val="000000" w:themeColor="text1"/>
        </w:rPr>
        <w:t>mL/h,</w:t>
      </w:r>
      <w:r w:rsidRPr="000550E9">
        <w:rPr>
          <w:rFonts w:ascii="Times New Roman" w:eastAsia="楷体" w:hAnsi="楷体"/>
          <w:color w:val="000000" w:themeColor="text1"/>
        </w:rPr>
        <w:t>说明此时光合作用产生氧气的量等于呼吸作用消耗氧的量</w:t>
      </w:r>
      <w:r w:rsidRPr="000550E9">
        <w:rPr>
          <w:rFonts w:ascii="Times New Roman" w:eastAsia="宋体" w:hAnsi="宋体"/>
          <w:color w:val="000000" w:themeColor="text1"/>
        </w:rPr>
        <w:t>,</w:t>
      </w:r>
      <w:r w:rsidRPr="000550E9">
        <w:rPr>
          <w:rFonts w:ascii="Times New Roman" w:eastAsia="楷体" w:hAnsi="楷体"/>
          <w:color w:val="000000" w:themeColor="text1"/>
        </w:rPr>
        <w:t>故光合作用速率等于呼吸作用速率</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6</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搭建大棚</w:t>
      </w:r>
      <w:r w:rsidRPr="000550E9">
        <w:rPr>
          <w:rFonts w:ascii="Times New Roman" w:eastAsia="宋体" w:hAnsi="宋体"/>
          <w:color w:val="000000" w:themeColor="text1"/>
        </w:rPr>
        <w:t>,</w:t>
      </w:r>
      <w:r w:rsidRPr="000550E9">
        <w:rPr>
          <w:rFonts w:ascii="Times New Roman" w:eastAsia="楷体" w:hAnsi="楷体"/>
          <w:color w:val="000000" w:themeColor="text1"/>
        </w:rPr>
        <w:t>提高夜间温度</w:t>
      </w:r>
      <w:r w:rsidRPr="000550E9">
        <w:rPr>
          <w:rFonts w:ascii="Times New Roman" w:eastAsia="宋体" w:hAnsi="宋体"/>
          <w:color w:val="000000" w:themeColor="text1"/>
        </w:rPr>
        <w:t>,</w:t>
      </w:r>
      <w:r w:rsidRPr="000550E9">
        <w:rPr>
          <w:rFonts w:ascii="Times New Roman" w:eastAsia="楷体" w:hAnsi="楷体"/>
          <w:color w:val="000000" w:themeColor="text1"/>
        </w:rPr>
        <w:t>会使植物的呼吸作用增强</w:t>
      </w:r>
      <w:r w:rsidRPr="000550E9">
        <w:rPr>
          <w:rFonts w:ascii="Times New Roman" w:eastAsia="宋体" w:hAnsi="宋体"/>
          <w:color w:val="000000" w:themeColor="text1"/>
        </w:rPr>
        <w:t>,</w:t>
      </w:r>
      <w:r w:rsidRPr="000550E9">
        <w:rPr>
          <w:rFonts w:ascii="Times New Roman" w:eastAsia="楷体" w:hAnsi="楷体"/>
          <w:color w:val="000000" w:themeColor="text1"/>
        </w:rPr>
        <w:t>由于夜间植物没有光合作用</w:t>
      </w:r>
      <w:r w:rsidRPr="000550E9">
        <w:rPr>
          <w:rFonts w:ascii="Times New Roman" w:eastAsia="宋体" w:hAnsi="宋体"/>
          <w:color w:val="000000" w:themeColor="text1"/>
        </w:rPr>
        <w:t>,</w:t>
      </w:r>
      <w:r w:rsidRPr="000550E9">
        <w:rPr>
          <w:rFonts w:ascii="Times New Roman" w:eastAsia="楷体" w:hAnsi="楷体"/>
          <w:color w:val="000000" w:themeColor="text1"/>
        </w:rPr>
        <w:t>有机物消耗增多</w:t>
      </w:r>
      <w:r w:rsidRPr="000550E9">
        <w:rPr>
          <w:rFonts w:ascii="Times New Roman" w:eastAsia="宋体" w:hAnsi="宋体"/>
          <w:color w:val="000000" w:themeColor="text1"/>
        </w:rPr>
        <w:t>,</w:t>
      </w:r>
      <w:r w:rsidRPr="000550E9">
        <w:rPr>
          <w:rFonts w:ascii="Times New Roman" w:eastAsia="楷体" w:hAnsi="楷体"/>
          <w:color w:val="000000" w:themeColor="text1"/>
        </w:rPr>
        <w:t>不利于提高茶叶产量。</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7</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8</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蛋白质是建造和修复身体的重要原料</w:t>
      </w:r>
      <w:r w:rsidRPr="000550E9">
        <w:rPr>
          <w:rFonts w:ascii="Times New Roman" w:eastAsia="宋体" w:hAnsi="宋体"/>
          <w:color w:val="000000" w:themeColor="text1"/>
        </w:rPr>
        <w:t>,</w:t>
      </w:r>
      <w:r w:rsidRPr="000550E9">
        <w:rPr>
          <w:rFonts w:ascii="Times New Roman" w:eastAsia="楷体" w:hAnsi="楷体"/>
          <w:color w:val="000000" w:themeColor="text1"/>
        </w:rPr>
        <w:t>人体的生长发育以及受损细胞的修复和更新</w:t>
      </w:r>
      <w:r w:rsidRPr="000550E9">
        <w:rPr>
          <w:rFonts w:ascii="Times New Roman" w:eastAsia="宋体" w:hAnsi="宋体"/>
          <w:color w:val="000000" w:themeColor="text1"/>
        </w:rPr>
        <w:t>,</w:t>
      </w:r>
      <w:r w:rsidRPr="000550E9">
        <w:rPr>
          <w:rFonts w:ascii="Times New Roman" w:eastAsia="楷体" w:hAnsi="楷体"/>
          <w:color w:val="000000" w:themeColor="text1"/>
        </w:rPr>
        <w:t>都离不开蛋白质。丙中蛋白质含量最高</w:t>
      </w:r>
      <w:r w:rsidRPr="000550E9">
        <w:rPr>
          <w:rFonts w:ascii="Times New Roman" w:eastAsia="宋体" w:hAnsi="宋体"/>
          <w:color w:val="000000" w:themeColor="text1"/>
        </w:rPr>
        <w:t>,</w:t>
      </w:r>
      <w:r w:rsidRPr="000550E9">
        <w:rPr>
          <w:rFonts w:ascii="Times New Roman" w:eastAsia="楷体" w:hAnsi="楷体"/>
          <w:color w:val="000000" w:themeColor="text1"/>
        </w:rPr>
        <w:t>因此</w:t>
      </w:r>
      <w:r w:rsidRPr="000550E9">
        <w:rPr>
          <w:rFonts w:ascii="Times New Roman" w:eastAsia="宋体" w:hAnsi="宋体"/>
          <w:color w:val="000000" w:themeColor="text1"/>
        </w:rPr>
        <w:t>,</w:t>
      </w:r>
      <w:r w:rsidRPr="000550E9">
        <w:rPr>
          <w:rFonts w:ascii="Times New Roman" w:eastAsia="楷体" w:hAnsi="楷体"/>
          <w:color w:val="000000" w:themeColor="text1"/>
        </w:rPr>
        <w:t>青少年的膳食中应适量增加丙的比例</w:t>
      </w:r>
      <w:r w:rsidRPr="000550E9">
        <w:rPr>
          <w:rFonts w:ascii="Times New Roman" w:eastAsia="宋体" w:hAnsi="宋体"/>
          <w:color w:val="000000" w:themeColor="text1"/>
        </w:rPr>
        <w:t>,A</w:t>
      </w:r>
      <w:r w:rsidRPr="000550E9">
        <w:rPr>
          <w:rFonts w:ascii="Times New Roman" w:eastAsia="楷体" w:hAnsi="楷体"/>
          <w:color w:val="000000" w:themeColor="text1"/>
        </w:rPr>
        <w:t>项正确。维生素</w:t>
      </w:r>
      <w:r w:rsidRPr="000550E9">
        <w:rPr>
          <w:rFonts w:ascii="Times New Roman" w:eastAsia="宋体" w:hAnsi="宋体"/>
          <w:color w:val="000000" w:themeColor="text1"/>
        </w:rPr>
        <w:t>C</w:t>
      </w:r>
      <w:r w:rsidRPr="000550E9">
        <w:rPr>
          <w:rFonts w:ascii="Times New Roman" w:eastAsia="楷体" w:hAnsi="楷体"/>
          <w:color w:val="000000" w:themeColor="text1"/>
        </w:rPr>
        <w:t>可预防坏血病</w:t>
      </w:r>
      <w:r w:rsidRPr="000550E9">
        <w:rPr>
          <w:rFonts w:ascii="Times New Roman" w:eastAsia="宋体" w:hAnsi="宋体"/>
          <w:color w:val="000000" w:themeColor="text1"/>
        </w:rPr>
        <w:t>,</w:t>
      </w:r>
      <w:r w:rsidRPr="000550E9">
        <w:rPr>
          <w:rFonts w:ascii="Times New Roman" w:eastAsia="楷体" w:hAnsi="楷体"/>
          <w:color w:val="000000" w:themeColor="text1"/>
        </w:rPr>
        <w:t>戊中维生素</w:t>
      </w:r>
      <w:r w:rsidRPr="000550E9">
        <w:rPr>
          <w:rFonts w:ascii="Times New Roman" w:eastAsia="宋体" w:hAnsi="宋体"/>
          <w:color w:val="000000" w:themeColor="text1"/>
        </w:rPr>
        <w:t>C</w:t>
      </w:r>
      <w:r w:rsidRPr="000550E9">
        <w:rPr>
          <w:rFonts w:ascii="Times New Roman" w:eastAsia="楷体" w:hAnsi="楷体"/>
          <w:color w:val="000000" w:themeColor="text1"/>
        </w:rPr>
        <w:t>含量最高</w:t>
      </w:r>
      <w:r w:rsidRPr="000550E9">
        <w:rPr>
          <w:rFonts w:ascii="Times New Roman" w:eastAsia="宋体" w:hAnsi="宋体"/>
          <w:color w:val="000000" w:themeColor="text1"/>
        </w:rPr>
        <w:t>,</w:t>
      </w:r>
      <w:r w:rsidRPr="000550E9">
        <w:rPr>
          <w:rFonts w:ascii="Times New Roman" w:eastAsia="楷体" w:hAnsi="楷体"/>
          <w:color w:val="000000" w:themeColor="text1"/>
        </w:rPr>
        <w:t>因此</w:t>
      </w:r>
      <w:r w:rsidRPr="000550E9">
        <w:rPr>
          <w:rFonts w:ascii="Times New Roman" w:eastAsia="宋体" w:hAnsi="宋体"/>
          <w:color w:val="000000" w:themeColor="text1"/>
        </w:rPr>
        <w:t>,</w:t>
      </w:r>
      <w:r w:rsidRPr="000550E9">
        <w:rPr>
          <w:rFonts w:ascii="Times New Roman" w:eastAsia="楷体" w:hAnsi="楷体"/>
          <w:color w:val="000000" w:themeColor="text1"/>
        </w:rPr>
        <w:t>膳食中适量补充戊有助于预防坏血病</w:t>
      </w:r>
      <w:r w:rsidRPr="000550E9">
        <w:rPr>
          <w:rFonts w:ascii="Times New Roman" w:eastAsia="宋体" w:hAnsi="宋体"/>
          <w:color w:val="000000" w:themeColor="text1"/>
        </w:rPr>
        <w:t>,B</w:t>
      </w:r>
      <w:r w:rsidRPr="000550E9">
        <w:rPr>
          <w:rFonts w:ascii="Times New Roman" w:eastAsia="楷体" w:hAnsi="楷体"/>
          <w:color w:val="000000" w:themeColor="text1"/>
        </w:rPr>
        <w:t>项正确。维生素</w:t>
      </w:r>
      <w:r w:rsidRPr="000550E9">
        <w:rPr>
          <w:rFonts w:ascii="Times New Roman" w:eastAsia="宋体" w:hAnsi="宋体"/>
          <w:color w:val="000000" w:themeColor="text1"/>
        </w:rPr>
        <w:t>A</w:t>
      </w:r>
      <w:r w:rsidRPr="000550E9">
        <w:rPr>
          <w:rFonts w:ascii="Times New Roman" w:eastAsia="楷体" w:hAnsi="楷体"/>
          <w:color w:val="000000" w:themeColor="text1"/>
        </w:rPr>
        <w:t>可预防夜盲症</w:t>
      </w:r>
      <w:r w:rsidRPr="000550E9">
        <w:rPr>
          <w:rFonts w:ascii="Times New Roman" w:eastAsia="宋体" w:hAnsi="宋体"/>
          <w:color w:val="000000" w:themeColor="text1"/>
        </w:rPr>
        <w:t>,</w:t>
      </w:r>
      <w:r w:rsidRPr="000550E9">
        <w:rPr>
          <w:rFonts w:ascii="Times New Roman" w:eastAsia="楷体" w:hAnsi="楷体"/>
          <w:color w:val="000000" w:themeColor="text1"/>
        </w:rPr>
        <w:t>乙中维生素</w:t>
      </w:r>
      <w:r w:rsidRPr="000550E9">
        <w:rPr>
          <w:rFonts w:ascii="Times New Roman" w:eastAsia="宋体" w:hAnsi="宋体"/>
          <w:color w:val="000000" w:themeColor="text1"/>
        </w:rPr>
        <w:t>A</w:t>
      </w:r>
      <w:r w:rsidRPr="000550E9">
        <w:rPr>
          <w:rFonts w:ascii="Times New Roman" w:eastAsia="楷体" w:hAnsi="楷体"/>
          <w:color w:val="000000" w:themeColor="text1"/>
        </w:rPr>
        <w:t>含量最高</w:t>
      </w:r>
      <w:r w:rsidRPr="000550E9">
        <w:rPr>
          <w:rFonts w:ascii="Times New Roman" w:eastAsia="宋体" w:hAnsi="宋体"/>
          <w:color w:val="000000" w:themeColor="text1"/>
        </w:rPr>
        <w:t>,</w:t>
      </w:r>
      <w:r w:rsidRPr="000550E9">
        <w:rPr>
          <w:rFonts w:ascii="Times New Roman" w:eastAsia="楷体" w:hAnsi="楷体"/>
          <w:color w:val="000000" w:themeColor="text1"/>
        </w:rPr>
        <w:t>因此</w:t>
      </w:r>
      <w:r w:rsidRPr="000550E9">
        <w:rPr>
          <w:rFonts w:ascii="Times New Roman" w:eastAsia="宋体" w:hAnsi="宋体"/>
          <w:color w:val="000000" w:themeColor="text1"/>
        </w:rPr>
        <w:t>,</w:t>
      </w:r>
      <w:r w:rsidRPr="000550E9">
        <w:rPr>
          <w:rFonts w:ascii="Times New Roman" w:eastAsia="楷体" w:hAnsi="楷体"/>
          <w:color w:val="000000" w:themeColor="text1"/>
        </w:rPr>
        <w:t>膳食中适量补充乙有助于预防夜盲症</w:t>
      </w:r>
      <w:r w:rsidRPr="000550E9">
        <w:rPr>
          <w:rFonts w:ascii="Times New Roman" w:eastAsia="宋体" w:hAnsi="宋体"/>
          <w:color w:val="000000" w:themeColor="text1"/>
        </w:rPr>
        <w:t>,C</w:t>
      </w:r>
      <w:r w:rsidRPr="000550E9">
        <w:rPr>
          <w:rFonts w:ascii="Times New Roman" w:eastAsia="楷体" w:hAnsi="楷体"/>
          <w:color w:val="000000" w:themeColor="text1"/>
        </w:rPr>
        <w:t>项正确。糖类是重要的能源物质</w:t>
      </w:r>
      <w:r w:rsidRPr="000550E9">
        <w:rPr>
          <w:rFonts w:ascii="Times New Roman" w:eastAsia="宋体" w:hAnsi="宋体"/>
          <w:color w:val="000000" w:themeColor="text1"/>
        </w:rPr>
        <w:t>,</w:t>
      </w:r>
      <w:r w:rsidRPr="000550E9">
        <w:rPr>
          <w:rFonts w:ascii="Times New Roman" w:eastAsia="楷体" w:hAnsi="楷体"/>
          <w:color w:val="000000" w:themeColor="text1"/>
        </w:rPr>
        <w:t>甲中糖类含量特别少</w:t>
      </w:r>
      <w:r w:rsidRPr="000550E9">
        <w:rPr>
          <w:rFonts w:ascii="Times New Roman" w:eastAsia="宋体" w:hAnsi="宋体"/>
          <w:color w:val="000000" w:themeColor="text1"/>
        </w:rPr>
        <w:t>,</w:t>
      </w:r>
      <w:r w:rsidRPr="000550E9">
        <w:rPr>
          <w:rFonts w:ascii="Times New Roman" w:eastAsia="楷体" w:hAnsi="楷体"/>
          <w:color w:val="000000" w:themeColor="text1"/>
        </w:rPr>
        <w:t>因此</w:t>
      </w:r>
      <w:r w:rsidRPr="000550E9">
        <w:rPr>
          <w:rFonts w:ascii="Times New Roman" w:eastAsia="宋体" w:hAnsi="宋体"/>
          <w:color w:val="000000" w:themeColor="text1"/>
        </w:rPr>
        <w:t>,</w:t>
      </w:r>
      <w:r w:rsidRPr="000550E9">
        <w:rPr>
          <w:rFonts w:ascii="Times New Roman" w:eastAsia="楷体" w:hAnsi="楷体"/>
          <w:color w:val="000000" w:themeColor="text1"/>
        </w:rPr>
        <w:t>为满足机体能量的需求</w:t>
      </w:r>
      <w:r w:rsidRPr="000550E9">
        <w:rPr>
          <w:rFonts w:ascii="Times New Roman" w:eastAsia="宋体" w:hAnsi="宋体"/>
          <w:color w:val="000000" w:themeColor="text1"/>
        </w:rPr>
        <w:t>,</w:t>
      </w:r>
      <w:r w:rsidRPr="000550E9">
        <w:rPr>
          <w:rFonts w:ascii="Times New Roman" w:eastAsia="楷体" w:hAnsi="楷体"/>
          <w:color w:val="000000" w:themeColor="text1"/>
        </w:rPr>
        <w:t>膳食中不能以甲为主</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9</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淀粉在口腔中开始被消化</w:t>
      </w:r>
      <w:r w:rsidRPr="000550E9">
        <w:rPr>
          <w:rFonts w:ascii="Times New Roman" w:eastAsia="宋体" w:hAnsi="宋体"/>
          <w:color w:val="000000" w:themeColor="text1"/>
        </w:rPr>
        <w:t>,</w:t>
      </w:r>
      <w:r w:rsidRPr="000550E9">
        <w:rPr>
          <w:rFonts w:ascii="Times New Roman" w:eastAsia="楷体" w:hAnsi="楷体"/>
          <w:color w:val="000000" w:themeColor="text1"/>
        </w:rPr>
        <w:t>在唾液淀粉酶的作用下分解成麦芽糖</w:t>
      </w:r>
      <w:r w:rsidRPr="000550E9">
        <w:rPr>
          <w:rFonts w:ascii="Times New Roman" w:eastAsia="宋体" w:hAnsi="宋体"/>
          <w:color w:val="000000" w:themeColor="text1"/>
        </w:rPr>
        <w:t>,</w:t>
      </w:r>
      <w:r w:rsidRPr="000550E9">
        <w:rPr>
          <w:rFonts w:ascii="Times New Roman" w:eastAsia="楷体" w:hAnsi="楷体"/>
          <w:color w:val="000000" w:themeColor="text1"/>
        </w:rPr>
        <w:t>然后在</w:t>
      </w:r>
      <w:r w:rsidRPr="000550E9">
        <w:rPr>
          <w:rFonts w:ascii="宋体" w:eastAsia="宋体" w:hAnsi="宋体" w:cs="宋体" w:hint="eastAsia"/>
          <w:color w:val="000000" w:themeColor="text1"/>
        </w:rPr>
        <w:t>⑦</w:t>
      </w:r>
      <w:r w:rsidRPr="000550E9">
        <w:rPr>
          <w:rFonts w:ascii="Times New Roman" w:eastAsia="楷体" w:hAnsi="楷体"/>
          <w:color w:val="000000" w:themeColor="text1"/>
        </w:rPr>
        <w:t>小肠中肠液和胰液的作用下被彻底分解成葡萄糖</w:t>
      </w:r>
      <w:r w:rsidRPr="000550E9">
        <w:rPr>
          <w:rFonts w:ascii="Times New Roman" w:eastAsia="宋体" w:hAnsi="宋体"/>
          <w:color w:val="000000" w:themeColor="text1"/>
        </w:rPr>
        <w:t>,A</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是肝</w:t>
      </w:r>
      <w:r w:rsidRPr="000550E9">
        <w:rPr>
          <w:rFonts w:ascii="Times New Roman" w:eastAsia="宋体" w:hAnsi="宋体"/>
          <w:color w:val="000000" w:themeColor="text1"/>
        </w:rPr>
        <w:t>,</w:t>
      </w:r>
      <w:r w:rsidRPr="000550E9">
        <w:rPr>
          <w:rFonts w:ascii="Times New Roman" w:eastAsia="楷体" w:hAnsi="楷体"/>
          <w:color w:val="000000" w:themeColor="text1"/>
        </w:rPr>
        <w:t>肝分泌的胆汁中不含消化酶</w:t>
      </w:r>
      <w:r w:rsidRPr="000550E9">
        <w:rPr>
          <w:rFonts w:ascii="Times New Roman" w:eastAsia="宋体" w:hAnsi="宋体"/>
          <w:color w:val="000000" w:themeColor="text1"/>
        </w:rPr>
        <w:t>,B</w:t>
      </w:r>
      <w:r w:rsidRPr="000550E9">
        <w:rPr>
          <w:rFonts w:ascii="Times New Roman" w:eastAsia="楷体" w:hAnsi="楷体"/>
          <w:color w:val="000000" w:themeColor="text1"/>
        </w:rPr>
        <w:t>项错误。消化道是食物的通道</w:t>
      </w:r>
      <w:r w:rsidRPr="000550E9">
        <w:rPr>
          <w:rFonts w:ascii="Times New Roman" w:eastAsia="宋体" w:hAnsi="宋体"/>
          <w:color w:val="000000" w:themeColor="text1"/>
        </w:rPr>
        <w:t>,</w:t>
      </w:r>
      <w:r w:rsidRPr="000550E9">
        <w:rPr>
          <w:rFonts w:ascii="Times New Roman" w:eastAsia="楷体" w:hAnsi="楷体"/>
          <w:color w:val="000000" w:themeColor="text1"/>
        </w:rPr>
        <w:t>由口腔、咽、食管、胃、小肠、大肠、肛门等器官组成</w:t>
      </w:r>
      <w:r w:rsidRPr="000550E9">
        <w:rPr>
          <w:rFonts w:ascii="Times New Roman" w:eastAsia="宋体" w:hAnsi="宋体"/>
          <w:color w:val="000000" w:themeColor="text1"/>
        </w:rPr>
        <w:t>,</w:t>
      </w:r>
      <w:r w:rsidRPr="000550E9">
        <w:rPr>
          <w:rFonts w:ascii="Times New Roman" w:eastAsia="楷体" w:hAnsi="楷体"/>
          <w:color w:val="000000" w:themeColor="text1"/>
        </w:rPr>
        <w:t>食物经过消化道的顺序是口腔</w:t>
      </w:r>
      <w:r w:rsidRPr="000550E9">
        <w:rPr>
          <w:rFonts w:ascii="Times New Roman" w:eastAsia="宋体" w:hAnsi="Times New Roman"/>
          <w:color w:val="000000" w:themeColor="text1"/>
        </w:rPr>
        <w:t>→</w:t>
      </w:r>
      <w:r w:rsidRPr="000550E9">
        <w:rPr>
          <w:rFonts w:ascii="Times New Roman" w:eastAsia="楷体" w:hAnsi="楷体"/>
          <w:color w:val="000000" w:themeColor="text1"/>
        </w:rPr>
        <w:t>咽</w:t>
      </w:r>
      <w:r w:rsidRPr="000550E9">
        <w:rPr>
          <w:rFonts w:ascii="Times New Roman" w:eastAsia="宋体" w:hAnsi="Times New Roman"/>
          <w:color w:val="000000" w:themeColor="text1"/>
        </w:rPr>
        <w:t>→</w:t>
      </w:r>
      <w:r w:rsidRPr="000550E9">
        <w:rPr>
          <w:rFonts w:ascii="Times New Roman" w:eastAsia="楷体" w:hAnsi="楷体"/>
          <w:color w:val="000000" w:themeColor="text1"/>
        </w:rPr>
        <w:t>食管</w:t>
      </w:r>
      <w:r w:rsidRPr="000550E9">
        <w:rPr>
          <w:rFonts w:ascii="Times New Roman" w:eastAsia="宋体" w:hAnsi="Times New Roman"/>
          <w:color w:val="000000" w:themeColor="text1"/>
        </w:rPr>
        <w:t>→</w:t>
      </w:r>
      <w:r w:rsidRPr="000550E9">
        <w:rPr>
          <w:rFonts w:ascii="Times New Roman" w:eastAsia="楷体" w:hAnsi="楷体"/>
          <w:color w:val="000000" w:themeColor="text1"/>
        </w:rPr>
        <w:t>胃</w:t>
      </w:r>
      <w:r w:rsidRPr="000550E9">
        <w:rPr>
          <w:rFonts w:ascii="Times New Roman" w:eastAsia="宋体" w:hAnsi="Times New Roman"/>
          <w:color w:val="000000" w:themeColor="text1"/>
        </w:rPr>
        <w:t>→</w:t>
      </w:r>
      <w:r w:rsidRPr="000550E9">
        <w:rPr>
          <w:rFonts w:ascii="Times New Roman" w:eastAsia="楷体" w:hAnsi="楷体"/>
          <w:color w:val="000000" w:themeColor="text1"/>
        </w:rPr>
        <w:t>小肠</w:t>
      </w:r>
      <w:r w:rsidRPr="000550E9">
        <w:rPr>
          <w:rFonts w:ascii="Times New Roman" w:eastAsia="宋体" w:hAnsi="Times New Roman"/>
          <w:color w:val="000000" w:themeColor="text1"/>
        </w:rPr>
        <w:t>→</w:t>
      </w:r>
      <w:r w:rsidRPr="000550E9">
        <w:rPr>
          <w:rFonts w:ascii="Times New Roman" w:eastAsia="楷体" w:hAnsi="楷体"/>
          <w:color w:val="000000" w:themeColor="text1"/>
        </w:rPr>
        <w:t>大肠</w:t>
      </w:r>
      <w:r w:rsidRPr="000550E9">
        <w:rPr>
          <w:rFonts w:ascii="Times New Roman" w:eastAsia="宋体" w:hAnsi="Times New Roman"/>
          <w:color w:val="000000" w:themeColor="text1"/>
        </w:rPr>
        <w:t>→</w:t>
      </w:r>
      <w:r w:rsidRPr="000550E9">
        <w:rPr>
          <w:rFonts w:ascii="Times New Roman" w:eastAsia="楷体" w:hAnsi="楷体"/>
          <w:color w:val="000000" w:themeColor="text1"/>
        </w:rPr>
        <w:t>肛门。所以误食的西瓜籽经过了</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口腔</w:t>
      </w:r>
      <w:r w:rsidRPr="000550E9">
        <w:rPr>
          <w:rFonts w:ascii="Times New Roman" w:eastAsia="宋体" w:hAnsi="Times New Roman"/>
          <w:color w:val="000000" w:themeColor="text1"/>
        </w:rPr>
        <w:t>→</w:t>
      </w:r>
      <w:r w:rsidRPr="000550E9">
        <w:rPr>
          <w:rFonts w:ascii="Times New Roman" w:eastAsia="楷体" w:hAnsi="楷体"/>
          <w:color w:val="000000" w:themeColor="text1"/>
        </w:rPr>
        <w:t>咽</w:t>
      </w:r>
      <w:r w:rsidRPr="000550E9">
        <w:rPr>
          <w:rFonts w:ascii="Times New Roman" w:eastAsia="宋体" w:hAnsi="Times New Roman"/>
          <w:color w:val="000000" w:themeColor="text1"/>
        </w:rPr>
        <w:t>→</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食管</w:t>
      </w:r>
      <w:r w:rsidRPr="000550E9">
        <w:rPr>
          <w:rFonts w:ascii="Times New Roman" w:eastAsia="宋体" w:hAnsi="Times New Roman"/>
          <w:color w:val="000000" w:themeColor="text1"/>
        </w:rPr>
        <w:t>→</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胃</w:t>
      </w:r>
      <w:r w:rsidRPr="000550E9">
        <w:rPr>
          <w:rFonts w:ascii="Times New Roman" w:eastAsia="宋体" w:hAnsi="Times New Roman"/>
          <w:color w:val="000000" w:themeColor="text1"/>
        </w:rPr>
        <w:t>→</w:t>
      </w:r>
      <w:r w:rsidRPr="000550E9">
        <w:rPr>
          <w:rFonts w:ascii="宋体" w:eastAsia="宋体" w:hAnsi="宋体" w:cs="宋体" w:hint="eastAsia"/>
          <w:color w:val="000000" w:themeColor="text1"/>
        </w:rPr>
        <w:t>⑦</w:t>
      </w:r>
      <w:r w:rsidRPr="000550E9">
        <w:rPr>
          <w:rFonts w:ascii="Times New Roman" w:eastAsia="楷体" w:hAnsi="楷体"/>
          <w:color w:val="000000" w:themeColor="text1"/>
        </w:rPr>
        <w:t>小肠</w:t>
      </w:r>
      <w:r w:rsidRPr="000550E9">
        <w:rPr>
          <w:rFonts w:ascii="Times New Roman" w:eastAsia="宋体" w:hAnsi="Times New Roman"/>
          <w:color w:val="000000" w:themeColor="text1"/>
        </w:rPr>
        <w:t>→</w:t>
      </w:r>
      <w:r w:rsidRPr="000550E9">
        <w:rPr>
          <w:rFonts w:ascii="宋体" w:eastAsia="宋体" w:hAnsi="宋体" w:cs="宋体" w:hint="eastAsia"/>
          <w:color w:val="000000" w:themeColor="text1"/>
        </w:rPr>
        <w:t>⑥</w:t>
      </w:r>
      <w:r w:rsidRPr="000550E9">
        <w:rPr>
          <w:rFonts w:ascii="Times New Roman" w:eastAsia="楷体" w:hAnsi="楷体"/>
          <w:color w:val="000000" w:themeColor="text1"/>
        </w:rPr>
        <w:t>大肠</w:t>
      </w:r>
      <w:r w:rsidRPr="000550E9">
        <w:rPr>
          <w:rFonts w:ascii="Times New Roman" w:eastAsia="宋体" w:hAnsi="Times New Roman"/>
          <w:color w:val="000000" w:themeColor="text1"/>
        </w:rPr>
        <w:t>→</w:t>
      </w:r>
      <w:r w:rsidRPr="000550E9">
        <w:rPr>
          <w:rFonts w:ascii="宋体" w:eastAsia="宋体" w:hAnsi="宋体" w:cs="宋体" w:hint="eastAsia"/>
          <w:color w:val="000000" w:themeColor="text1"/>
        </w:rPr>
        <w:t>⑧</w:t>
      </w:r>
      <w:r w:rsidRPr="000550E9">
        <w:rPr>
          <w:rFonts w:ascii="Times New Roman" w:eastAsia="楷体" w:hAnsi="楷体"/>
          <w:color w:val="000000" w:themeColor="text1"/>
        </w:rPr>
        <w:t>肛门</w:t>
      </w:r>
      <w:r w:rsidRPr="000550E9">
        <w:rPr>
          <w:rFonts w:ascii="Times New Roman" w:eastAsia="宋体" w:hAnsi="宋体"/>
          <w:color w:val="000000" w:themeColor="text1"/>
        </w:rPr>
        <w:t>,C</w:t>
      </w:r>
      <w:r w:rsidRPr="000550E9">
        <w:rPr>
          <w:rFonts w:ascii="Times New Roman" w:eastAsia="楷体" w:hAnsi="楷体"/>
          <w:color w:val="000000" w:themeColor="text1"/>
        </w:rPr>
        <w:t>项错误。小肠是人体吸收营养物质的主要器官</w:t>
      </w:r>
      <w:r w:rsidRPr="000550E9">
        <w:rPr>
          <w:rFonts w:ascii="Times New Roman" w:eastAsia="宋体" w:hAnsi="宋体"/>
          <w:color w:val="000000" w:themeColor="text1"/>
        </w:rPr>
        <w:t>,</w:t>
      </w:r>
      <w:r w:rsidRPr="000550E9">
        <w:rPr>
          <w:rFonts w:ascii="Times New Roman" w:eastAsia="楷体" w:hAnsi="楷体"/>
          <w:color w:val="000000" w:themeColor="text1"/>
        </w:rPr>
        <w:t>各种营养物质主要在</w:t>
      </w:r>
      <w:r w:rsidRPr="000550E9">
        <w:rPr>
          <w:rFonts w:ascii="宋体" w:eastAsia="宋体" w:hAnsi="宋体" w:cs="宋体" w:hint="eastAsia"/>
          <w:color w:val="000000" w:themeColor="text1"/>
        </w:rPr>
        <w:t>⑦</w:t>
      </w:r>
      <w:r w:rsidRPr="000550E9">
        <w:rPr>
          <w:rFonts w:ascii="Times New Roman" w:eastAsia="楷体" w:hAnsi="楷体"/>
          <w:color w:val="000000" w:themeColor="text1"/>
        </w:rPr>
        <w:t>小肠中被吸收进入血液</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10</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当肋骨间的肌肉和膈肌收缩时</w:t>
      </w:r>
      <w:r w:rsidRPr="000550E9">
        <w:rPr>
          <w:rFonts w:ascii="Times New Roman" w:eastAsia="宋体" w:hAnsi="宋体"/>
          <w:color w:val="000000" w:themeColor="text1"/>
        </w:rPr>
        <w:t>,</w:t>
      </w:r>
      <w:r w:rsidRPr="000550E9">
        <w:rPr>
          <w:rFonts w:ascii="Times New Roman" w:eastAsia="楷体" w:hAnsi="楷体"/>
          <w:color w:val="000000" w:themeColor="text1"/>
        </w:rPr>
        <w:t>引起胸廓上下径增大</w:t>
      </w:r>
      <w:r w:rsidRPr="000550E9">
        <w:rPr>
          <w:rFonts w:ascii="Times New Roman" w:eastAsia="宋体" w:hAnsi="宋体"/>
          <w:color w:val="000000" w:themeColor="text1"/>
        </w:rPr>
        <w:t>,</w:t>
      </w:r>
      <w:r w:rsidRPr="000550E9">
        <w:rPr>
          <w:rFonts w:ascii="Times New Roman" w:eastAsia="楷体" w:hAnsi="楷体"/>
          <w:color w:val="000000" w:themeColor="text1"/>
        </w:rPr>
        <w:t>胸腔容积扩大</w:t>
      </w:r>
      <w:r w:rsidRPr="000550E9">
        <w:rPr>
          <w:rFonts w:ascii="Times New Roman" w:eastAsia="宋体" w:hAnsi="宋体"/>
          <w:color w:val="000000" w:themeColor="text1"/>
        </w:rPr>
        <w:t>,</w:t>
      </w:r>
      <w:r w:rsidRPr="000550E9">
        <w:rPr>
          <w:rFonts w:ascii="Times New Roman" w:eastAsia="楷体" w:hAnsi="楷体"/>
          <w:color w:val="000000" w:themeColor="text1"/>
        </w:rPr>
        <w:t>胸腔内气压小于肺内气压</w:t>
      </w:r>
      <w:r w:rsidRPr="000550E9">
        <w:rPr>
          <w:rFonts w:ascii="Times New Roman" w:eastAsia="宋体" w:hAnsi="宋体"/>
          <w:color w:val="000000" w:themeColor="text1"/>
        </w:rPr>
        <w:t>,</w:t>
      </w:r>
      <w:r w:rsidRPr="000550E9">
        <w:rPr>
          <w:rFonts w:ascii="Times New Roman" w:eastAsia="楷体" w:hAnsi="楷体"/>
          <w:color w:val="000000" w:themeColor="text1"/>
        </w:rPr>
        <w:t>肺随之扩张</w:t>
      </w:r>
      <w:r w:rsidRPr="000550E9">
        <w:rPr>
          <w:rFonts w:ascii="Times New Roman" w:eastAsia="宋体" w:hAnsi="宋体"/>
          <w:color w:val="000000" w:themeColor="text1"/>
        </w:rPr>
        <w:t>,</w:t>
      </w:r>
      <w:r w:rsidRPr="000550E9">
        <w:rPr>
          <w:rFonts w:ascii="Times New Roman" w:eastAsia="楷体" w:hAnsi="楷体"/>
          <w:color w:val="000000" w:themeColor="text1"/>
        </w:rPr>
        <w:t>造成肺内气压小于外界气压</w:t>
      </w:r>
      <w:r w:rsidRPr="000550E9">
        <w:rPr>
          <w:rFonts w:ascii="Times New Roman" w:eastAsia="宋体" w:hAnsi="宋体"/>
          <w:color w:val="000000" w:themeColor="text1"/>
        </w:rPr>
        <w:t>,</w:t>
      </w:r>
      <w:r w:rsidRPr="000550E9">
        <w:rPr>
          <w:rFonts w:ascii="Times New Roman" w:eastAsia="楷体" w:hAnsi="楷体"/>
          <w:color w:val="000000" w:themeColor="text1"/>
        </w:rPr>
        <w:t>外界气体进入肺内</w:t>
      </w:r>
      <w:r w:rsidRPr="000550E9">
        <w:rPr>
          <w:rFonts w:ascii="Times New Roman" w:eastAsia="宋体" w:hAnsi="宋体"/>
          <w:color w:val="000000" w:themeColor="text1"/>
        </w:rPr>
        <w:t>,</w:t>
      </w:r>
      <w:r w:rsidRPr="000550E9">
        <w:rPr>
          <w:rFonts w:ascii="Times New Roman" w:eastAsia="楷体" w:hAnsi="楷体"/>
          <w:color w:val="000000" w:themeColor="text1"/>
        </w:rPr>
        <w:t>形成主动的吸气运动。即</w:t>
      </w:r>
      <w:r w:rsidRPr="000550E9">
        <w:rPr>
          <w:rFonts w:ascii="Times New Roman" w:eastAsia="宋体" w:hAnsi="宋体"/>
          <w:color w:val="000000" w:themeColor="text1"/>
        </w:rPr>
        <w:t>a</w:t>
      </w:r>
      <w:r w:rsidRPr="000550E9">
        <w:rPr>
          <w:rFonts w:ascii="Times New Roman" w:eastAsia="楷体" w:hAnsi="楷体"/>
          <w:color w:val="000000" w:themeColor="text1"/>
        </w:rPr>
        <w:t>、</w:t>
      </w:r>
      <w:r w:rsidRPr="000550E9">
        <w:rPr>
          <w:rFonts w:ascii="Times New Roman" w:eastAsia="宋体" w:hAnsi="宋体"/>
          <w:color w:val="000000" w:themeColor="text1"/>
        </w:rPr>
        <w:t>b</w:t>
      </w:r>
      <w:r w:rsidRPr="000550E9">
        <w:rPr>
          <w:rFonts w:ascii="Times New Roman" w:eastAsia="楷体" w:hAnsi="楷体"/>
          <w:color w:val="000000" w:themeColor="text1"/>
        </w:rPr>
        <w:t>、</w:t>
      </w:r>
      <w:r w:rsidRPr="000550E9">
        <w:rPr>
          <w:rFonts w:ascii="Times New Roman" w:eastAsia="宋体" w:hAnsi="宋体"/>
          <w:color w:val="000000" w:themeColor="text1"/>
        </w:rPr>
        <w:t>c</w:t>
      </w:r>
      <w:r w:rsidRPr="000550E9">
        <w:rPr>
          <w:rFonts w:ascii="Times New Roman" w:eastAsia="楷体" w:hAnsi="楷体"/>
          <w:color w:val="000000" w:themeColor="text1"/>
        </w:rPr>
        <w:t>间的气压关系是</w:t>
      </w:r>
      <w:r w:rsidRPr="000550E9">
        <w:rPr>
          <w:rFonts w:ascii="Times New Roman" w:eastAsia="宋体" w:hAnsi="宋体"/>
          <w:color w:val="000000" w:themeColor="text1"/>
        </w:rPr>
        <w:t>a&gt;b&gt;c</w:t>
      </w:r>
      <w:r w:rsidRPr="000550E9">
        <w:rPr>
          <w:rFonts w:ascii="Times New Roman" w:eastAsia="楷体" w:hAnsi="楷体"/>
          <w:color w:val="000000" w:themeColor="text1"/>
        </w:rPr>
        <w:t>。</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11</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细胞核中含遗传物质</w:t>
      </w:r>
      <w:r w:rsidRPr="000550E9">
        <w:rPr>
          <w:rFonts w:ascii="Times New Roman" w:eastAsia="宋体" w:hAnsi="宋体"/>
          <w:color w:val="000000" w:themeColor="text1"/>
        </w:rPr>
        <w:t>,</w:t>
      </w:r>
      <w:r w:rsidRPr="000550E9">
        <w:rPr>
          <w:rFonts w:ascii="Times New Roman" w:eastAsia="楷体" w:hAnsi="楷体"/>
          <w:color w:val="000000" w:themeColor="text1"/>
        </w:rPr>
        <w:t>成熟的</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红细胞中没有细胞核</w:t>
      </w:r>
      <w:r w:rsidRPr="000550E9">
        <w:rPr>
          <w:rFonts w:ascii="Times New Roman" w:eastAsia="宋体" w:hAnsi="宋体"/>
          <w:color w:val="000000" w:themeColor="text1"/>
        </w:rPr>
        <w:t>,</w:t>
      </w:r>
      <w:r w:rsidRPr="000550E9">
        <w:rPr>
          <w:rFonts w:ascii="Times New Roman" w:eastAsia="楷体" w:hAnsi="楷体"/>
          <w:color w:val="000000" w:themeColor="text1"/>
        </w:rPr>
        <w:t>不能用于遗传信息比对。</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12</w:t>
      </w:r>
      <w:r w:rsidRPr="000550E9">
        <w:rPr>
          <w:rFonts w:ascii="Times New Roman" w:eastAsia="宋体" w:hAnsi="Times New Roman"/>
          <w:color w:val="000000" w:themeColor="text1"/>
        </w:rPr>
        <w:t>.</w:t>
      </w:r>
      <w:r w:rsidRPr="000550E9">
        <w:rPr>
          <w:rFonts w:ascii="Times New Roman" w:eastAsia="宋体" w:hAnsi="宋体"/>
          <w:color w:val="000000" w:themeColor="text1"/>
        </w:rPr>
        <w:t>D</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内的血液由分支流向主干</w:t>
      </w:r>
      <w:r w:rsidRPr="000550E9">
        <w:rPr>
          <w:rFonts w:ascii="Times New Roman" w:eastAsia="宋体" w:hAnsi="宋体"/>
          <w:color w:val="000000" w:themeColor="text1"/>
        </w:rPr>
        <w:t>,</w:t>
      </w:r>
      <w:r w:rsidRPr="000550E9">
        <w:rPr>
          <w:rFonts w:ascii="Times New Roman" w:eastAsia="楷体" w:hAnsi="楷体"/>
          <w:color w:val="000000" w:themeColor="text1"/>
        </w:rPr>
        <w:t>是静脉</w:t>
      </w:r>
      <w:r w:rsidRPr="000550E9">
        <w:rPr>
          <w:rFonts w:ascii="Times New Roman" w:eastAsia="宋体" w:hAnsi="宋体"/>
          <w:color w:val="000000" w:themeColor="text1"/>
        </w:rPr>
        <w:t>,A</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内的血液由主干流向分支</w:t>
      </w:r>
      <w:r w:rsidRPr="000550E9">
        <w:rPr>
          <w:rFonts w:ascii="Times New Roman" w:eastAsia="宋体" w:hAnsi="宋体"/>
          <w:color w:val="000000" w:themeColor="text1"/>
        </w:rPr>
        <w:t>,</w:t>
      </w:r>
      <w:r w:rsidRPr="000550E9">
        <w:rPr>
          <w:rFonts w:ascii="Times New Roman" w:eastAsia="楷体" w:hAnsi="楷体"/>
          <w:color w:val="000000" w:themeColor="text1"/>
        </w:rPr>
        <w:t>是动脉</w:t>
      </w:r>
      <w:r w:rsidRPr="000550E9">
        <w:rPr>
          <w:rFonts w:ascii="Times New Roman" w:eastAsia="宋体" w:hAnsi="宋体"/>
          <w:color w:val="000000" w:themeColor="text1"/>
        </w:rPr>
        <w:t>,</w:t>
      </w:r>
      <w:r w:rsidRPr="000550E9">
        <w:rPr>
          <w:rFonts w:ascii="Times New Roman" w:eastAsia="楷体" w:hAnsi="楷体"/>
          <w:color w:val="000000" w:themeColor="text1"/>
        </w:rPr>
        <w:t>动脉的管壁比静脉的管壁厚</w:t>
      </w:r>
      <w:r w:rsidRPr="000550E9">
        <w:rPr>
          <w:rFonts w:ascii="Times New Roman" w:eastAsia="宋体" w:hAnsi="宋体"/>
          <w:color w:val="000000" w:themeColor="text1"/>
        </w:rPr>
        <w:t>,B</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②</w:t>
      </w:r>
      <w:r w:rsidRPr="000550E9">
        <w:rPr>
          <w:rFonts w:ascii="Times New Roman" w:eastAsia="楷体" w:hAnsi="楷体"/>
          <w:color w:val="000000" w:themeColor="text1"/>
        </w:rPr>
        <w:t>是毛细血管</w:t>
      </w:r>
      <w:r w:rsidRPr="000550E9">
        <w:rPr>
          <w:rFonts w:ascii="Times New Roman" w:eastAsia="宋体" w:hAnsi="宋体"/>
          <w:color w:val="000000" w:themeColor="text1"/>
        </w:rPr>
        <w:t>,</w:t>
      </w:r>
      <w:r w:rsidRPr="000550E9">
        <w:rPr>
          <w:rFonts w:ascii="Times New Roman" w:eastAsia="楷体" w:hAnsi="楷体"/>
          <w:color w:val="000000" w:themeColor="text1"/>
        </w:rPr>
        <w:t>血流速度最慢</w:t>
      </w:r>
      <w:r w:rsidRPr="000550E9">
        <w:rPr>
          <w:rFonts w:ascii="Times New Roman" w:eastAsia="宋体" w:hAnsi="宋体"/>
          <w:color w:val="000000" w:themeColor="text1"/>
        </w:rPr>
        <w:t>,C</w:t>
      </w:r>
      <w:r w:rsidRPr="000550E9">
        <w:rPr>
          <w:rFonts w:ascii="Times New Roman" w:eastAsia="楷体" w:hAnsi="楷体"/>
          <w:color w:val="000000" w:themeColor="text1"/>
        </w:rPr>
        <w:t>项正确。</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动脉可以在人的体表触摸到</w:t>
      </w:r>
      <w:r w:rsidRPr="000550E9">
        <w:rPr>
          <w:rFonts w:ascii="Times New Roman" w:eastAsia="宋体" w:hAnsi="宋体"/>
          <w:color w:val="000000" w:themeColor="text1"/>
        </w:rPr>
        <w:t>,</w:t>
      </w:r>
      <w:r w:rsidRPr="000550E9">
        <w:rPr>
          <w:rFonts w:ascii="Times New Roman" w:eastAsia="楷体" w:hAnsi="楷体"/>
          <w:color w:val="000000" w:themeColor="text1"/>
        </w:rPr>
        <w:t>如颈外动脉、桡动脉、肱动脉等</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13</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当心房收缩时</w:t>
      </w:r>
      <w:r w:rsidRPr="000550E9">
        <w:rPr>
          <w:rFonts w:ascii="Times New Roman" w:eastAsia="宋体" w:hAnsi="宋体"/>
          <w:color w:val="000000" w:themeColor="text1"/>
        </w:rPr>
        <w:t>,</w:t>
      </w:r>
      <w:r w:rsidRPr="000550E9">
        <w:rPr>
          <w:rFonts w:ascii="Times New Roman" w:eastAsia="楷体" w:hAnsi="楷体"/>
          <w:color w:val="000000" w:themeColor="text1"/>
        </w:rPr>
        <w:t>心室舒张</w:t>
      </w:r>
      <w:r w:rsidRPr="000550E9">
        <w:rPr>
          <w:rFonts w:ascii="Times New Roman" w:eastAsia="宋体" w:hAnsi="宋体"/>
          <w:color w:val="000000" w:themeColor="text1"/>
        </w:rPr>
        <w:t>,</w:t>
      </w:r>
      <w:r w:rsidRPr="000550E9">
        <w:rPr>
          <w:rFonts w:ascii="Times New Roman" w:eastAsia="楷体" w:hAnsi="楷体"/>
          <w:color w:val="000000" w:themeColor="text1"/>
        </w:rPr>
        <w:t>心房和心室间的瓣膜处于开放状态</w:t>
      </w:r>
      <w:r w:rsidRPr="000550E9">
        <w:rPr>
          <w:rFonts w:ascii="Times New Roman" w:eastAsia="宋体" w:hAnsi="宋体"/>
          <w:color w:val="000000" w:themeColor="text1"/>
        </w:rPr>
        <w:t>,</w:t>
      </w:r>
      <w:r w:rsidRPr="000550E9">
        <w:rPr>
          <w:rFonts w:ascii="Times New Roman" w:eastAsia="楷体" w:hAnsi="楷体"/>
          <w:color w:val="000000" w:themeColor="text1"/>
        </w:rPr>
        <w:t>心室与动脉间的瓣膜处于关闭状态</w:t>
      </w:r>
      <w:r w:rsidRPr="000550E9">
        <w:rPr>
          <w:rFonts w:ascii="Times New Roman" w:eastAsia="宋体" w:hAnsi="宋体"/>
          <w:color w:val="000000" w:themeColor="text1"/>
        </w:rPr>
        <w:t>,</w:t>
      </w:r>
      <w:r w:rsidRPr="000550E9">
        <w:rPr>
          <w:rFonts w:ascii="Times New Roman" w:eastAsia="楷体" w:hAnsi="楷体"/>
          <w:color w:val="000000" w:themeColor="text1"/>
        </w:rPr>
        <w:t>血液从心房流向心室。</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lastRenderedPageBreak/>
        <w:t>14</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血液只能从心房流向心室</w:t>
      </w:r>
      <w:r w:rsidRPr="000550E9">
        <w:rPr>
          <w:rFonts w:ascii="Times New Roman" w:eastAsia="宋体" w:hAnsi="宋体"/>
          <w:color w:val="000000" w:themeColor="text1"/>
        </w:rPr>
        <w:t>,</w:t>
      </w:r>
      <w:r w:rsidRPr="000550E9">
        <w:rPr>
          <w:rFonts w:ascii="Times New Roman" w:eastAsia="楷体" w:hAnsi="楷体"/>
          <w:color w:val="000000" w:themeColor="text1"/>
        </w:rPr>
        <w:t>从心室流向动脉</w:t>
      </w:r>
      <w:r w:rsidRPr="000550E9">
        <w:rPr>
          <w:rFonts w:ascii="Times New Roman" w:eastAsia="宋体" w:hAnsi="宋体"/>
          <w:color w:val="000000" w:themeColor="text1"/>
        </w:rPr>
        <w:t>,</w:t>
      </w:r>
      <w:r w:rsidRPr="000550E9">
        <w:rPr>
          <w:rFonts w:ascii="Times New Roman" w:eastAsia="楷体" w:hAnsi="楷体"/>
          <w:color w:val="000000" w:themeColor="text1"/>
        </w:rPr>
        <w:t>不能倒流</w:t>
      </w:r>
      <w:r w:rsidRPr="000550E9">
        <w:rPr>
          <w:rFonts w:ascii="Times New Roman" w:eastAsia="宋体" w:hAnsi="宋体"/>
          <w:color w:val="000000" w:themeColor="text1"/>
        </w:rPr>
        <w:t>,A</w:t>
      </w:r>
      <w:r w:rsidRPr="000550E9">
        <w:rPr>
          <w:rFonts w:ascii="Times New Roman" w:eastAsia="楷体" w:hAnsi="楷体"/>
          <w:color w:val="000000" w:themeColor="text1"/>
        </w:rPr>
        <w:t>项错误。动脉比静脉的管壁更厚</w:t>
      </w:r>
      <w:r w:rsidRPr="000550E9">
        <w:rPr>
          <w:rFonts w:ascii="Times New Roman" w:eastAsia="宋体" w:hAnsi="宋体"/>
          <w:color w:val="000000" w:themeColor="text1"/>
        </w:rPr>
        <w:t>,</w:t>
      </w:r>
      <w:r w:rsidRPr="000550E9">
        <w:rPr>
          <w:rFonts w:ascii="Times New Roman" w:eastAsia="楷体" w:hAnsi="楷体"/>
          <w:color w:val="000000" w:themeColor="text1"/>
        </w:rPr>
        <w:t>弹性更大</w:t>
      </w:r>
      <w:r w:rsidRPr="000550E9">
        <w:rPr>
          <w:rFonts w:ascii="Times New Roman" w:eastAsia="宋体" w:hAnsi="宋体"/>
          <w:color w:val="000000" w:themeColor="text1"/>
        </w:rPr>
        <w:t>,</w:t>
      </w:r>
      <w:r w:rsidRPr="000550E9">
        <w:rPr>
          <w:rFonts w:ascii="Times New Roman" w:eastAsia="楷体" w:hAnsi="楷体"/>
          <w:color w:val="000000" w:themeColor="text1"/>
        </w:rPr>
        <w:t>它将血液从心脏送到身体各部分</w:t>
      </w:r>
      <w:r w:rsidRPr="000550E9">
        <w:rPr>
          <w:rFonts w:ascii="Times New Roman" w:eastAsia="宋体" w:hAnsi="宋体"/>
          <w:color w:val="000000" w:themeColor="text1"/>
        </w:rPr>
        <w:t>,B</w:t>
      </w:r>
      <w:r w:rsidRPr="000550E9">
        <w:rPr>
          <w:rFonts w:ascii="Times New Roman" w:eastAsia="楷体" w:hAnsi="楷体"/>
          <w:color w:val="000000" w:themeColor="text1"/>
        </w:rPr>
        <w:t>项错误。血液流经肺泡周围的毛细血管时</w:t>
      </w:r>
      <w:r w:rsidRPr="000550E9">
        <w:rPr>
          <w:rFonts w:ascii="Times New Roman" w:eastAsia="宋体" w:hAnsi="宋体"/>
          <w:color w:val="000000" w:themeColor="text1"/>
        </w:rPr>
        <w:t>,</w:t>
      </w:r>
      <w:r w:rsidRPr="000550E9">
        <w:rPr>
          <w:rFonts w:ascii="Times New Roman" w:eastAsia="楷体" w:hAnsi="楷体"/>
          <w:color w:val="000000" w:themeColor="text1"/>
        </w:rPr>
        <w:t>与肺泡进行气体交换</w:t>
      </w:r>
      <w:r w:rsidRPr="000550E9">
        <w:rPr>
          <w:rFonts w:ascii="Times New Roman" w:eastAsia="宋体" w:hAnsi="宋体"/>
          <w:color w:val="000000" w:themeColor="text1"/>
        </w:rPr>
        <w:t>,</w:t>
      </w:r>
      <w:r w:rsidRPr="000550E9">
        <w:rPr>
          <w:rFonts w:ascii="Times New Roman" w:eastAsia="楷体" w:hAnsi="楷体"/>
          <w:color w:val="000000" w:themeColor="text1"/>
        </w:rPr>
        <w:t>血液中的二氧化碳进入肺泡</w:t>
      </w:r>
      <w:r w:rsidRPr="000550E9">
        <w:rPr>
          <w:rFonts w:ascii="Times New Roman" w:eastAsia="宋体" w:hAnsi="宋体"/>
          <w:color w:val="000000" w:themeColor="text1"/>
        </w:rPr>
        <w:t>,</w:t>
      </w:r>
      <w:r w:rsidRPr="000550E9">
        <w:rPr>
          <w:rFonts w:ascii="Times New Roman" w:eastAsia="楷体" w:hAnsi="楷体"/>
          <w:color w:val="000000" w:themeColor="text1"/>
        </w:rPr>
        <w:t>肺泡中的氧进入血液。这样血液就由含氧较少的静脉血变成含氧丰富的动脉血</w:t>
      </w:r>
      <w:r w:rsidRPr="000550E9">
        <w:rPr>
          <w:rFonts w:ascii="Times New Roman" w:eastAsia="宋体" w:hAnsi="宋体"/>
          <w:color w:val="000000" w:themeColor="text1"/>
        </w:rPr>
        <w:t>,C</w:t>
      </w:r>
      <w:r w:rsidRPr="000550E9">
        <w:rPr>
          <w:rFonts w:ascii="Times New Roman" w:eastAsia="楷体" w:hAnsi="楷体"/>
          <w:color w:val="000000" w:themeColor="text1"/>
        </w:rPr>
        <w:t>项正确。体循环是血液从心脏的左侧出发回到右侧</w:t>
      </w:r>
      <w:r w:rsidRPr="000550E9">
        <w:rPr>
          <w:rFonts w:ascii="Times New Roman" w:eastAsia="宋体" w:hAnsi="宋体"/>
          <w:color w:val="000000" w:themeColor="text1"/>
        </w:rPr>
        <w:t>,</w:t>
      </w:r>
      <w:r w:rsidRPr="000550E9">
        <w:rPr>
          <w:rFonts w:ascii="Times New Roman" w:eastAsia="楷体" w:hAnsi="楷体"/>
          <w:color w:val="000000" w:themeColor="text1"/>
        </w:rPr>
        <w:t>它与肺循环形成一个完整的血液循环途径</w:t>
      </w:r>
      <w:r w:rsidRPr="000550E9">
        <w:rPr>
          <w:rFonts w:ascii="Times New Roman" w:eastAsia="宋体" w:hAnsi="宋体"/>
          <w:color w:val="000000" w:themeColor="text1"/>
        </w:rPr>
        <w:t>,D</w:t>
      </w:r>
      <w:r w:rsidRPr="000550E9">
        <w:rPr>
          <w:rFonts w:ascii="Times New Roman" w:eastAsia="楷体" w:hAnsi="楷体"/>
          <w:color w:val="000000" w:themeColor="text1"/>
        </w:rPr>
        <w:t>项错误。</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15</w:t>
      </w:r>
      <w:r w:rsidRPr="000550E9">
        <w:rPr>
          <w:rFonts w:ascii="Times New Roman" w:eastAsia="宋体" w:hAnsi="Times New Roman"/>
          <w:color w:val="000000" w:themeColor="text1"/>
        </w:rPr>
        <w:t>.</w:t>
      </w:r>
      <w:r w:rsidRPr="000550E9">
        <w:rPr>
          <w:rFonts w:ascii="Times New Roman" w:eastAsia="宋体" w:hAnsi="宋体"/>
          <w:color w:val="000000" w:themeColor="text1"/>
        </w:rPr>
        <w:t>C</w:t>
      </w:r>
      <w:r w:rsidRPr="000550E9">
        <w:rPr>
          <w:rFonts w:ascii="Times New Roman" w:eastAsia="宋体" w:hAnsi="宋体"/>
          <w:color w:val="000000" w:themeColor="text1"/>
        </w:rPr>
        <w:t xml:space="preserve">　</w:t>
      </w: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楷体" w:hAnsi="楷体"/>
          <w:color w:val="000000" w:themeColor="text1"/>
        </w:rPr>
        <w:t>当血液流经肾小球时</w:t>
      </w:r>
      <w:r w:rsidRPr="000550E9">
        <w:rPr>
          <w:rFonts w:ascii="Times New Roman" w:eastAsia="宋体" w:hAnsi="宋体"/>
          <w:color w:val="000000" w:themeColor="text1"/>
        </w:rPr>
        <w:t>,</w:t>
      </w:r>
      <w:r w:rsidRPr="000550E9">
        <w:rPr>
          <w:rFonts w:ascii="Times New Roman" w:eastAsia="楷体" w:hAnsi="楷体"/>
          <w:color w:val="000000" w:themeColor="text1"/>
        </w:rPr>
        <w:t>除了血细胞和大分子的蛋白质外</w:t>
      </w:r>
      <w:r w:rsidRPr="000550E9">
        <w:rPr>
          <w:rFonts w:ascii="Times New Roman" w:eastAsia="宋体" w:hAnsi="宋体"/>
          <w:color w:val="000000" w:themeColor="text1"/>
        </w:rPr>
        <w:t>,</w:t>
      </w:r>
      <w:r w:rsidRPr="000550E9">
        <w:rPr>
          <w:rFonts w:ascii="Times New Roman" w:eastAsia="楷体" w:hAnsi="楷体"/>
          <w:color w:val="000000" w:themeColor="text1"/>
        </w:rPr>
        <w:t>血浆中的一部分水、无机盐、葡萄糖和尿素等会滤过到肾小囊中形成原尿</w:t>
      </w:r>
      <w:r w:rsidRPr="000550E9">
        <w:rPr>
          <w:rFonts w:ascii="Times New Roman" w:eastAsia="宋体" w:hAnsi="宋体"/>
          <w:color w:val="000000" w:themeColor="text1"/>
        </w:rPr>
        <w:t>,</w:t>
      </w:r>
      <w:r w:rsidRPr="000550E9">
        <w:rPr>
          <w:rFonts w:ascii="Times New Roman" w:eastAsia="楷体" w:hAnsi="楷体"/>
          <w:color w:val="000000" w:themeColor="text1"/>
        </w:rPr>
        <w:t>故维生素</w:t>
      </w:r>
      <w:r w:rsidRPr="000550E9">
        <w:rPr>
          <w:rFonts w:ascii="Times New Roman" w:eastAsia="宋体" w:hAnsi="宋体"/>
          <w:color w:val="000000" w:themeColor="text1"/>
        </w:rPr>
        <w:t>B</w:t>
      </w:r>
      <w:r w:rsidRPr="000550E9">
        <w:rPr>
          <w:rFonts w:ascii="Times New Roman" w:eastAsia="宋体" w:hAnsi="宋体"/>
          <w:color w:val="000000" w:themeColor="text1"/>
          <w:vertAlign w:val="subscript"/>
        </w:rPr>
        <w:t>2</w:t>
      </w:r>
      <w:r w:rsidRPr="000550E9">
        <w:rPr>
          <w:rFonts w:ascii="Times New Roman" w:eastAsia="楷体" w:hAnsi="楷体"/>
          <w:color w:val="000000" w:themeColor="text1"/>
        </w:rPr>
        <w:t>由</w:t>
      </w:r>
      <w:r w:rsidRPr="000550E9">
        <w:rPr>
          <w:rFonts w:ascii="宋体" w:eastAsia="宋体" w:hAnsi="宋体" w:cs="宋体" w:hint="eastAsia"/>
          <w:color w:val="000000" w:themeColor="text1"/>
        </w:rPr>
        <w:t>①</w:t>
      </w:r>
      <w:r w:rsidRPr="000550E9">
        <w:rPr>
          <w:rFonts w:ascii="Times New Roman" w:eastAsia="楷体" w:hAnsi="楷体"/>
          <w:color w:val="000000" w:themeColor="text1"/>
        </w:rPr>
        <w:t>入球小动脉进入</w:t>
      </w:r>
      <w:r w:rsidRPr="000550E9">
        <w:rPr>
          <w:rFonts w:ascii="宋体" w:eastAsia="宋体" w:hAnsi="宋体" w:cs="宋体" w:hint="eastAsia"/>
          <w:color w:val="000000" w:themeColor="text1"/>
        </w:rPr>
        <w:t>③</w:t>
      </w:r>
      <w:r w:rsidRPr="000550E9">
        <w:rPr>
          <w:rFonts w:ascii="Times New Roman" w:eastAsia="楷体" w:hAnsi="楷体"/>
          <w:color w:val="000000" w:themeColor="text1"/>
        </w:rPr>
        <w:t>肾小球</w:t>
      </w:r>
      <w:r w:rsidRPr="000550E9">
        <w:rPr>
          <w:rFonts w:ascii="Times New Roman" w:eastAsia="宋体" w:hAnsi="宋体"/>
          <w:color w:val="000000" w:themeColor="text1"/>
        </w:rPr>
        <w:t>,</w:t>
      </w:r>
      <w:r w:rsidRPr="000550E9">
        <w:rPr>
          <w:rFonts w:ascii="Times New Roman" w:eastAsia="楷体" w:hAnsi="楷体"/>
          <w:color w:val="000000" w:themeColor="text1"/>
        </w:rPr>
        <w:t>经过肾小球和肾小囊内壁滤过到</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肾小囊中</w:t>
      </w:r>
      <w:r w:rsidRPr="000550E9">
        <w:rPr>
          <w:rFonts w:ascii="Times New Roman" w:eastAsia="宋体" w:hAnsi="宋体"/>
          <w:color w:val="000000" w:themeColor="text1"/>
        </w:rPr>
        <w:t>,A</w:t>
      </w:r>
      <w:r w:rsidRPr="000550E9">
        <w:rPr>
          <w:rFonts w:ascii="Times New Roman" w:eastAsia="楷体" w:hAnsi="楷体"/>
          <w:color w:val="000000" w:themeColor="text1"/>
        </w:rPr>
        <w:t>、</w:t>
      </w:r>
      <w:r w:rsidRPr="000550E9">
        <w:rPr>
          <w:rFonts w:ascii="Times New Roman" w:eastAsia="宋体" w:hAnsi="宋体"/>
          <w:color w:val="000000" w:themeColor="text1"/>
        </w:rPr>
        <w:t>B</w:t>
      </w:r>
      <w:r w:rsidRPr="000550E9">
        <w:rPr>
          <w:rFonts w:ascii="Times New Roman" w:eastAsia="楷体" w:hAnsi="楷体"/>
          <w:color w:val="000000" w:themeColor="text1"/>
        </w:rPr>
        <w:t>两项正确。由题干可知</w:t>
      </w:r>
      <w:r w:rsidRPr="000550E9">
        <w:rPr>
          <w:rFonts w:ascii="Times New Roman" w:eastAsia="宋体" w:hAnsi="宋体"/>
          <w:color w:val="000000" w:themeColor="text1"/>
        </w:rPr>
        <w:t>,</w:t>
      </w:r>
      <w:r w:rsidRPr="000550E9">
        <w:rPr>
          <w:rFonts w:ascii="Times New Roman" w:eastAsia="楷体" w:hAnsi="楷体"/>
          <w:color w:val="000000" w:themeColor="text1"/>
        </w:rPr>
        <w:t>维生素</w:t>
      </w:r>
      <w:r w:rsidRPr="000550E9">
        <w:rPr>
          <w:rFonts w:ascii="Times New Roman" w:eastAsia="宋体" w:hAnsi="宋体"/>
          <w:color w:val="000000" w:themeColor="text1"/>
        </w:rPr>
        <w:t>B</w:t>
      </w:r>
      <w:r w:rsidRPr="000550E9">
        <w:rPr>
          <w:rFonts w:ascii="Times New Roman" w:eastAsia="宋体" w:hAnsi="宋体"/>
          <w:color w:val="000000" w:themeColor="text1"/>
          <w:vertAlign w:val="subscript"/>
        </w:rPr>
        <w:t>2</w:t>
      </w:r>
      <w:r w:rsidRPr="000550E9">
        <w:rPr>
          <w:rFonts w:ascii="Times New Roman" w:eastAsia="楷体" w:hAnsi="楷体"/>
          <w:color w:val="000000" w:themeColor="text1"/>
        </w:rPr>
        <w:t>摄入量较大时</w:t>
      </w:r>
      <w:r w:rsidRPr="000550E9">
        <w:rPr>
          <w:rFonts w:ascii="Times New Roman" w:eastAsia="宋体" w:hAnsi="宋体"/>
          <w:color w:val="000000" w:themeColor="text1"/>
        </w:rPr>
        <w:t>,</w:t>
      </w:r>
      <w:r w:rsidRPr="000550E9">
        <w:rPr>
          <w:rFonts w:ascii="Times New Roman" w:eastAsia="楷体" w:hAnsi="楷体"/>
          <w:color w:val="000000" w:themeColor="text1"/>
        </w:rPr>
        <w:t>会通过泌尿系统排出体外</w:t>
      </w:r>
      <w:r w:rsidRPr="000550E9">
        <w:rPr>
          <w:rFonts w:ascii="Times New Roman" w:eastAsia="宋体" w:hAnsi="宋体"/>
          <w:color w:val="000000" w:themeColor="text1"/>
        </w:rPr>
        <w:t>,</w:t>
      </w:r>
      <w:r w:rsidRPr="000550E9">
        <w:rPr>
          <w:rFonts w:ascii="Times New Roman" w:eastAsia="楷体" w:hAnsi="楷体"/>
          <w:color w:val="000000" w:themeColor="text1"/>
        </w:rPr>
        <w:t>因此不能在</w:t>
      </w:r>
      <w:r w:rsidRPr="000550E9">
        <w:rPr>
          <w:rFonts w:ascii="宋体" w:eastAsia="宋体" w:hAnsi="宋体" w:cs="宋体" w:hint="eastAsia"/>
          <w:color w:val="000000" w:themeColor="text1"/>
        </w:rPr>
        <w:t>⑤</w:t>
      </w:r>
      <w:r w:rsidRPr="000550E9">
        <w:rPr>
          <w:rFonts w:ascii="Times New Roman" w:eastAsia="楷体" w:hAnsi="楷体"/>
          <w:color w:val="000000" w:themeColor="text1"/>
        </w:rPr>
        <w:t>肾小管处全部重吸收进入血液</w:t>
      </w:r>
      <w:r w:rsidRPr="000550E9">
        <w:rPr>
          <w:rFonts w:ascii="Times New Roman" w:eastAsia="宋体" w:hAnsi="宋体"/>
          <w:color w:val="000000" w:themeColor="text1"/>
        </w:rPr>
        <w:t>,C</w:t>
      </w:r>
      <w:r w:rsidRPr="000550E9">
        <w:rPr>
          <w:rFonts w:ascii="Times New Roman" w:eastAsia="楷体" w:hAnsi="楷体"/>
          <w:color w:val="000000" w:themeColor="text1"/>
        </w:rPr>
        <w:t>项错误。</w:t>
      </w:r>
      <w:r w:rsidRPr="000550E9">
        <w:rPr>
          <w:rFonts w:ascii="宋体" w:eastAsia="宋体" w:hAnsi="宋体" w:cs="宋体" w:hint="eastAsia"/>
          <w:color w:val="000000" w:themeColor="text1"/>
        </w:rPr>
        <w:t>⑥</w:t>
      </w:r>
      <w:r w:rsidRPr="000550E9">
        <w:rPr>
          <w:rFonts w:ascii="Times New Roman" w:eastAsia="楷体" w:hAnsi="楷体"/>
          <w:color w:val="000000" w:themeColor="text1"/>
        </w:rPr>
        <w:t>集合管中的维生素</w:t>
      </w:r>
      <w:r w:rsidRPr="000550E9">
        <w:rPr>
          <w:rFonts w:ascii="Times New Roman" w:eastAsia="宋体" w:hAnsi="宋体"/>
          <w:color w:val="000000" w:themeColor="text1"/>
        </w:rPr>
        <w:t>B</w:t>
      </w:r>
      <w:r w:rsidRPr="000550E9">
        <w:rPr>
          <w:rFonts w:ascii="Times New Roman" w:eastAsia="宋体" w:hAnsi="宋体"/>
          <w:color w:val="000000" w:themeColor="text1"/>
          <w:vertAlign w:val="subscript"/>
        </w:rPr>
        <w:t>2</w:t>
      </w:r>
      <w:r w:rsidRPr="000550E9">
        <w:rPr>
          <w:rFonts w:ascii="Times New Roman" w:eastAsia="楷体" w:hAnsi="楷体"/>
          <w:color w:val="000000" w:themeColor="text1"/>
        </w:rPr>
        <w:t>会通过输尿管进入膀胱</w:t>
      </w:r>
      <w:r w:rsidRPr="000550E9">
        <w:rPr>
          <w:rFonts w:ascii="Times New Roman" w:eastAsia="宋体" w:hAnsi="宋体"/>
          <w:color w:val="000000" w:themeColor="text1"/>
        </w:rPr>
        <w:t>,</w:t>
      </w:r>
      <w:r w:rsidRPr="000550E9">
        <w:rPr>
          <w:rFonts w:ascii="Times New Roman" w:eastAsia="楷体" w:hAnsi="楷体"/>
          <w:color w:val="000000" w:themeColor="text1"/>
        </w:rPr>
        <w:t>最终随尿液排出体外</w:t>
      </w:r>
      <w:r w:rsidRPr="000550E9">
        <w:rPr>
          <w:rFonts w:ascii="Times New Roman" w:eastAsia="宋体" w:hAnsi="宋体"/>
          <w:color w:val="000000" w:themeColor="text1"/>
        </w:rPr>
        <w:t>,D</w:t>
      </w:r>
      <w:r w:rsidRPr="000550E9">
        <w:rPr>
          <w:rFonts w:ascii="Times New Roman" w:eastAsia="楷体" w:hAnsi="楷体"/>
          <w:color w:val="000000" w:themeColor="text1"/>
        </w:rPr>
        <w:t>项正确。</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16</w:t>
      </w:r>
      <w:r w:rsidRPr="000550E9">
        <w:rPr>
          <w:rFonts w:ascii="Times New Roman" w:eastAsia="宋体" w:hAnsi="Times New Roman"/>
          <w:color w:val="000000" w:themeColor="text1"/>
        </w:rPr>
        <w:t>.</w:t>
      </w:r>
      <w:r w:rsidRPr="000550E9">
        <w:rPr>
          <w:rFonts w:ascii="Times New Roman" w:eastAsia="宋体" w:hAnsi="宋体"/>
          <w:color w:val="000000" w:themeColor="text1"/>
        </w:rPr>
        <w:t>(1)</w:t>
      </w:r>
      <w:r w:rsidRPr="000550E9">
        <w:rPr>
          <w:rFonts w:ascii="Times New Roman" w:eastAsia="宋体" w:hAnsi="宋体"/>
          <w:color w:val="000000" w:themeColor="text1"/>
        </w:rPr>
        <w:t>气孔　碳氧</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(2)</w:t>
      </w:r>
      <w:r w:rsidRPr="000550E9">
        <w:rPr>
          <w:rFonts w:ascii="Times New Roman" w:eastAsia="宋体" w:hAnsi="宋体"/>
          <w:i/>
          <w:color w:val="000000" w:themeColor="text1"/>
        </w:rPr>
        <w:t>E</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(3)c</w:t>
      </w:r>
      <w:r w:rsidRPr="000550E9">
        <w:rPr>
          <w:rFonts w:ascii="Times New Roman" w:eastAsia="宋体" w:hAnsi="宋体"/>
          <w:color w:val="000000" w:themeColor="text1"/>
        </w:rPr>
        <w:t xml:space="preserve">　呼吸作用</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(4)</w:t>
      </w:r>
      <w:r w:rsidRPr="000550E9">
        <w:rPr>
          <w:rFonts w:ascii="Times New Roman" w:eastAsia="宋体" w:hAnsi="宋体"/>
          <w:color w:val="000000" w:themeColor="text1"/>
        </w:rPr>
        <w:t xml:space="preserve">成熟区　</w:t>
      </w:r>
      <w:r w:rsidRPr="000550E9">
        <w:rPr>
          <w:rFonts w:ascii="Times New Roman" w:eastAsia="宋体" w:hAnsi="宋体"/>
          <w:color w:val="000000" w:themeColor="text1"/>
        </w:rPr>
        <w:t>60%</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17</w:t>
      </w:r>
      <w:r w:rsidRPr="000550E9">
        <w:rPr>
          <w:rFonts w:ascii="Times New Roman" w:eastAsia="宋体" w:hAnsi="Times New Roman"/>
          <w:color w:val="000000" w:themeColor="text1"/>
        </w:rPr>
        <w:t>.</w:t>
      </w:r>
      <w:r w:rsidRPr="000550E9">
        <w:rPr>
          <w:rFonts w:ascii="Times New Roman" w:eastAsia="宋体" w:hAnsi="宋体"/>
          <w:color w:val="000000" w:themeColor="text1"/>
        </w:rPr>
        <w:t>(1)</w:t>
      </w:r>
      <w:r w:rsidRPr="000550E9">
        <w:rPr>
          <w:rFonts w:ascii="Times New Roman" w:eastAsia="宋体" w:hAnsi="宋体"/>
          <w:color w:val="000000" w:themeColor="text1"/>
        </w:rPr>
        <w:t>向上向外　扩大　肺内气压小于外界气压</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(2)b</w:t>
      </w:r>
      <w:r w:rsidRPr="000550E9">
        <w:rPr>
          <w:rFonts w:ascii="Times New Roman" w:eastAsia="宋体" w:hAnsi="宋体"/>
          <w:color w:val="000000" w:themeColor="text1"/>
        </w:rPr>
        <w:t xml:space="preserve">　红细胞　动脉</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Times New Roman"/>
          <w:b/>
          <w:color w:val="000000" w:themeColor="text1"/>
        </w:rPr>
        <w:t>18</w:t>
      </w:r>
      <w:r w:rsidRPr="000550E9">
        <w:rPr>
          <w:rFonts w:ascii="Times New Roman" w:eastAsia="宋体" w:hAnsi="Times New Roman"/>
          <w:color w:val="000000" w:themeColor="text1"/>
        </w:rPr>
        <w:t>.</w:t>
      </w:r>
      <w:r w:rsidRPr="000550E9">
        <w:rPr>
          <w:rFonts w:ascii="Times New Roman" w:eastAsia="宋体" w:hAnsi="宋体"/>
          <w:color w:val="000000" w:themeColor="text1"/>
        </w:rPr>
        <w:t>(1)</w:t>
      </w:r>
      <w:r w:rsidRPr="000550E9">
        <w:rPr>
          <w:rFonts w:ascii="Times New Roman" w:eastAsia="宋体" w:hAnsi="宋体"/>
          <w:color w:val="000000" w:themeColor="text1"/>
        </w:rPr>
        <w:t>右心房</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(2)</w:t>
      </w:r>
      <w:r w:rsidRPr="000550E9">
        <w:rPr>
          <w:rFonts w:ascii="Times New Roman" w:eastAsia="宋体" w:hAnsi="宋体"/>
          <w:color w:val="000000" w:themeColor="text1"/>
        </w:rPr>
        <w:t>升高　肾小球和肾小囊内壁的滤过</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(3)</w:t>
      </w:r>
      <w:r w:rsidRPr="000550E9">
        <w:rPr>
          <w:rFonts w:ascii="Times New Roman" w:eastAsia="宋体" w:hAnsi="宋体"/>
          <w:color w:val="000000" w:themeColor="text1"/>
        </w:rPr>
        <w:t>肺　静脉血变为动脉血</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(4)</w:t>
      </w:r>
      <w:r w:rsidRPr="000550E9">
        <w:rPr>
          <w:rFonts w:ascii="Times New Roman" w:eastAsia="宋体" w:hAnsi="宋体"/>
          <w:color w:val="000000" w:themeColor="text1"/>
        </w:rPr>
        <w:t>血红蛋白　组织细胞</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(5)</w:t>
      </w:r>
      <w:r w:rsidRPr="000550E9">
        <w:rPr>
          <w:rFonts w:ascii="Times New Roman" w:eastAsia="宋体" w:hAnsi="宋体"/>
          <w:color w:val="000000" w:themeColor="text1"/>
        </w:rPr>
        <w:t>白细胞</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Arial" w:eastAsia="黑体" w:hAnsi="黑体"/>
          <w:color w:val="000000" w:themeColor="text1"/>
        </w:rPr>
        <w:t>解析</w:t>
      </w:r>
      <w:r w:rsidRPr="000550E9">
        <w:rPr>
          <w:rFonts w:ascii="Arial" w:eastAsia="黑体" w:hAnsi="黑体"/>
          <w:color w:val="000000" w:themeColor="text1"/>
        </w:rPr>
        <w:t>:</w:t>
      </w:r>
      <w:r w:rsidRPr="000550E9">
        <w:rPr>
          <w:rFonts w:ascii="Times New Roman" w:eastAsia="宋体" w:hAnsi="宋体"/>
          <w:color w:val="000000" w:themeColor="text1"/>
        </w:rPr>
        <w:t>(1)</w:t>
      </w:r>
      <w:r w:rsidRPr="000550E9">
        <w:rPr>
          <w:rFonts w:ascii="Times New Roman" w:eastAsia="楷体" w:hAnsi="楷体"/>
          <w:color w:val="000000" w:themeColor="text1"/>
        </w:rPr>
        <w:t>体循环是血液由左心室进入主动脉</w:t>
      </w:r>
      <w:r w:rsidRPr="000550E9">
        <w:rPr>
          <w:rFonts w:ascii="Times New Roman" w:eastAsia="宋体" w:hAnsi="宋体"/>
          <w:color w:val="000000" w:themeColor="text1"/>
        </w:rPr>
        <w:t>,</w:t>
      </w:r>
      <w:r w:rsidRPr="000550E9">
        <w:rPr>
          <w:rFonts w:ascii="Times New Roman" w:eastAsia="楷体" w:hAnsi="楷体"/>
          <w:color w:val="000000" w:themeColor="text1"/>
        </w:rPr>
        <w:t>再经过全身各级动脉、毛细血管网、各级静脉</w:t>
      </w:r>
      <w:r w:rsidRPr="000550E9">
        <w:rPr>
          <w:rFonts w:ascii="Times New Roman" w:eastAsia="宋体" w:hAnsi="宋体"/>
          <w:color w:val="000000" w:themeColor="text1"/>
        </w:rPr>
        <w:t>,</w:t>
      </w:r>
      <w:r w:rsidRPr="000550E9">
        <w:rPr>
          <w:rFonts w:ascii="Times New Roman" w:eastAsia="楷体" w:hAnsi="楷体"/>
          <w:color w:val="000000" w:themeColor="text1"/>
        </w:rPr>
        <w:t>最后汇集到上腔静脉和下腔静脉</w:t>
      </w:r>
      <w:r w:rsidRPr="000550E9">
        <w:rPr>
          <w:rFonts w:ascii="Times New Roman" w:eastAsia="宋体" w:hAnsi="宋体"/>
          <w:color w:val="000000" w:themeColor="text1"/>
        </w:rPr>
        <w:t>,</w:t>
      </w:r>
      <w:r w:rsidRPr="000550E9">
        <w:rPr>
          <w:rFonts w:ascii="Times New Roman" w:eastAsia="楷体" w:hAnsi="楷体"/>
          <w:color w:val="000000" w:themeColor="text1"/>
        </w:rPr>
        <w:t>流回右心房的过程</w:t>
      </w:r>
      <w:r w:rsidRPr="000550E9">
        <w:rPr>
          <w:rFonts w:ascii="Times New Roman" w:eastAsia="宋体" w:hAnsi="宋体"/>
          <w:color w:val="000000" w:themeColor="text1"/>
        </w:rPr>
        <w:t>,</w:t>
      </w:r>
      <w:r w:rsidRPr="000550E9">
        <w:rPr>
          <w:rFonts w:ascii="Times New Roman" w:eastAsia="楷体" w:hAnsi="楷体"/>
          <w:color w:val="000000" w:themeColor="text1"/>
        </w:rPr>
        <w:t>故</w:t>
      </w:r>
      <w:r w:rsidRPr="000550E9">
        <w:rPr>
          <w:rFonts w:ascii="宋体" w:eastAsia="宋体" w:hAnsi="宋体" w:cs="宋体" w:hint="eastAsia"/>
          <w:color w:val="000000" w:themeColor="text1"/>
        </w:rPr>
        <w:t>⑥</w:t>
      </w:r>
      <w:r w:rsidRPr="000550E9">
        <w:rPr>
          <w:rFonts w:ascii="Times New Roman" w:eastAsia="楷体" w:hAnsi="楷体"/>
          <w:color w:val="000000" w:themeColor="text1"/>
        </w:rPr>
        <w:t>内的血液到达心脏时首先流入右心房。</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(2)</w:t>
      </w:r>
      <w:r w:rsidRPr="000550E9">
        <w:rPr>
          <w:rFonts w:ascii="宋体" w:eastAsia="宋体" w:hAnsi="宋体" w:cs="宋体" w:hint="eastAsia"/>
          <w:color w:val="000000" w:themeColor="text1"/>
        </w:rPr>
        <w:t>④</w:t>
      </w:r>
      <w:r w:rsidRPr="000550E9">
        <w:rPr>
          <w:rFonts w:ascii="Times New Roman" w:eastAsia="楷体" w:hAnsi="楷体"/>
          <w:color w:val="000000" w:themeColor="text1"/>
        </w:rPr>
        <w:t>是入球小动脉</w:t>
      </w:r>
      <w:r w:rsidRPr="000550E9">
        <w:rPr>
          <w:rFonts w:ascii="Times New Roman" w:eastAsia="宋体" w:hAnsi="宋体"/>
          <w:color w:val="000000" w:themeColor="text1"/>
        </w:rPr>
        <w:t>,</w:t>
      </w:r>
      <w:r w:rsidRPr="000550E9">
        <w:rPr>
          <w:rFonts w:ascii="宋体" w:eastAsia="宋体" w:hAnsi="宋体" w:cs="宋体" w:hint="eastAsia"/>
          <w:color w:val="000000" w:themeColor="text1"/>
        </w:rPr>
        <w:t>⑤</w:t>
      </w:r>
      <w:r w:rsidRPr="000550E9">
        <w:rPr>
          <w:rFonts w:ascii="Times New Roman" w:eastAsia="楷体" w:hAnsi="楷体"/>
          <w:color w:val="000000" w:themeColor="text1"/>
        </w:rPr>
        <w:t>是出球小动脉</w:t>
      </w:r>
      <w:r w:rsidRPr="000550E9">
        <w:rPr>
          <w:rFonts w:ascii="Times New Roman" w:eastAsia="宋体" w:hAnsi="宋体"/>
          <w:color w:val="000000" w:themeColor="text1"/>
        </w:rPr>
        <w:t>,</w:t>
      </w:r>
      <w:r w:rsidRPr="000550E9">
        <w:rPr>
          <w:rFonts w:ascii="Times New Roman" w:eastAsia="楷体" w:hAnsi="楷体"/>
          <w:color w:val="000000" w:themeColor="text1"/>
        </w:rPr>
        <w:t>肾小球和肾小囊内壁的滤过作用使出球小动脉的血液中大分子物质浓度明显升高。</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(3)</w:t>
      </w:r>
      <w:r w:rsidRPr="000550E9">
        <w:rPr>
          <w:rFonts w:ascii="Times New Roman" w:eastAsia="楷体" w:hAnsi="楷体"/>
          <w:color w:val="000000" w:themeColor="text1"/>
        </w:rPr>
        <w:t>肺是气体交换的主要场所</w:t>
      </w:r>
      <w:r w:rsidRPr="000550E9">
        <w:rPr>
          <w:rFonts w:ascii="Times New Roman" w:eastAsia="宋体" w:hAnsi="宋体"/>
          <w:color w:val="000000" w:themeColor="text1"/>
        </w:rPr>
        <w:t>,</w:t>
      </w:r>
      <w:r w:rsidRPr="000550E9">
        <w:rPr>
          <w:rFonts w:ascii="Times New Roman" w:eastAsia="楷体" w:hAnsi="楷体"/>
          <w:color w:val="000000" w:themeColor="text1"/>
        </w:rPr>
        <w:t>经过肺泡处的气体交换</w:t>
      </w:r>
      <w:r w:rsidRPr="000550E9">
        <w:rPr>
          <w:rFonts w:ascii="Times New Roman" w:eastAsia="宋体" w:hAnsi="宋体"/>
          <w:color w:val="000000" w:themeColor="text1"/>
        </w:rPr>
        <w:t>,</w:t>
      </w:r>
      <w:r w:rsidRPr="000550E9">
        <w:rPr>
          <w:rFonts w:ascii="Times New Roman" w:eastAsia="楷体" w:hAnsi="楷体"/>
          <w:color w:val="000000" w:themeColor="text1"/>
        </w:rPr>
        <w:t>静脉血变成动脉血。</w:t>
      </w:r>
    </w:p>
    <w:p w:rsidR="00844583" w:rsidRPr="000550E9"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(4)</w:t>
      </w:r>
      <w:r w:rsidRPr="000550E9">
        <w:rPr>
          <w:rFonts w:ascii="Times New Roman" w:eastAsia="楷体" w:hAnsi="楷体"/>
          <w:color w:val="000000" w:themeColor="text1"/>
        </w:rPr>
        <w:t>氧气进入血液后与红细胞中的血红蛋白结合</w:t>
      </w:r>
      <w:r w:rsidRPr="000550E9">
        <w:rPr>
          <w:rFonts w:ascii="Times New Roman" w:eastAsia="宋体" w:hAnsi="宋体"/>
          <w:color w:val="000000" w:themeColor="text1"/>
        </w:rPr>
        <w:t>,</w:t>
      </w:r>
      <w:r w:rsidRPr="000550E9">
        <w:rPr>
          <w:rFonts w:ascii="Times New Roman" w:eastAsia="楷体" w:hAnsi="楷体"/>
          <w:color w:val="000000" w:themeColor="text1"/>
        </w:rPr>
        <w:t>通过血液循环运送到身体各处的组织细胞</w:t>
      </w:r>
      <w:r w:rsidRPr="000550E9">
        <w:rPr>
          <w:rFonts w:ascii="Times New Roman" w:eastAsia="宋体" w:hAnsi="宋体"/>
          <w:color w:val="000000" w:themeColor="text1"/>
        </w:rPr>
        <w:t>,</w:t>
      </w:r>
      <w:r w:rsidRPr="000550E9">
        <w:rPr>
          <w:rFonts w:ascii="Times New Roman" w:eastAsia="楷体" w:hAnsi="楷体"/>
          <w:color w:val="000000" w:themeColor="text1"/>
        </w:rPr>
        <w:t>用于分解有机物</w:t>
      </w:r>
      <w:r w:rsidRPr="000550E9">
        <w:rPr>
          <w:rFonts w:ascii="Times New Roman" w:eastAsia="宋体" w:hAnsi="宋体"/>
          <w:color w:val="000000" w:themeColor="text1"/>
        </w:rPr>
        <w:t>,</w:t>
      </w:r>
      <w:r w:rsidRPr="000550E9">
        <w:rPr>
          <w:rFonts w:ascii="Times New Roman" w:eastAsia="楷体" w:hAnsi="楷体"/>
          <w:color w:val="000000" w:themeColor="text1"/>
        </w:rPr>
        <w:t>为生命活动提供能量。</w:t>
      </w:r>
    </w:p>
    <w:p w:rsidR="00844583" w:rsidRPr="00844583" w:rsidRDefault="00844583" w:rsidP="00844583">
      <w:pPr>
        <w:tabs>
          <w:tab w:val="left" w:pos="1621"/>
          <w:tab w:val="left" w:pos="2914"/>
          <w:tab w:val="left" w:pos="3997"/>
          <w:tab w:val="left" w:pos="5074"/>
        </w:tabs>
        <w:spacing w:line="288" w:lineRule="auto"/>
        <w:rPr>
          <w:rFonts w:ascii="Times New Roman" w:eastAsia="宋体" w:hAnsi="宋体"/>
          <w:color w:val="000000" w:themeColor="text1"/>
        </w:rPr>
      </w:pPr>
      <w:r w:rsidRPr="000550E9">
        <w:rPr>
          <w:rFonts w:ascii="Times New Roman" w:eastAsia="宋体" w:hAnsi="宋体"/>
          <w:color w:val="000000" w:themeColor="text1"/>
        </w:rPr>
        <w:t>(5)</w:t>
      </w:r>
      <w:r w:rsidRPr="000550E9">
        <w:rPr>
          <w:rFonts w:ascii="Times New Roman" w:eastAsia="楷体" w:hAnsi="楷体"/>
          <w:color w:val="000000" w:themeColor="text1"/>
        </w:rPr>
        <w:t>由于白细胞具有吞噬病菌的作用</w:t>
      </w:r>
      <w:r w:rsidRPr="000550E9">
        <w:rPr>
          <w:rFonts w:ascii="Times New Roman" w:eastAsia="宋体" w:hAnsi="宋体"/>
          <w:color w:val="000000" w:themeColor="text1"/>
        </w:rPr>
        <w:t>,</w:t>
      </w:r>
      <w:r w:rsidRPr="000550E9">
        <w:rPr>
          <w:rFonts w:ascii="Times New Roman" w:eastAsia="楷体" w:hAnsi="楷体"/>
          <w:color w:val="000000" w:themeColor="text1"/>
        </w:rPr>
        <w:t>所以身体某部位发炎时</w:t>
      </w:r>
      <w:r w:rsidRPr="000550E9">
        <w:rPr>
          <w:rFonts w:ascii="Times New Roman" w:eastAsia="宋体" w:hAnsi="宋体"/>
          <w:color w:val="000000" w:themeColor="text1"/>
        </w:rPr>
        <w:t>,</w:t>
      </w:r>
      <w:r w:rsidRPr="000550E9">
        <w:rPr>
          <w:rFonts w:ascii="Times New Roman" w:eastAsia="楷体" w:hAnsi="楷体"/>
          <w:color w:val="000000" w:themeColor="text1"/>
        </w:rPr>
        <w:t>白细胞数目会明显增多。</w:t>
      </w:r>
    </w:p>
    <w:sectPr w:rsidR="00844583" w:rsidRPr="00844583" w:rsidSect="0020782D">
      <w:pgSz w:w="11907" w:h="16839" w:code="9"/>
      <w:pgMar w:top="1440" w:right="1797" w:bottom="1440" w:left="1797" w:header="851" w:footer="992"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A2DB8" w:rsidRDefault="00BA2DB8" w:rsidP="00844583">
      <w:r>
        <w:separator/>
      </w:r>
    </w:p>
  </w:endnote>
  <w:endnote w:type="continuationSeparator" w:id="0">
    <w:p w:rsidR="00BA2DB8" w:rsidRDefault="00BA2DB8" w:rsidP="008445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A2DB8" w:rsidRDefault="00BA2DB8" w:rsidP="00844583">
      <w:r>
        <w:separator/>
      </w:r>
    </w:p>
  </w:footnote>
  <w:footnote w:type="continuationSeparator" w:id="0">
    <w:p w:rsidR="00BA2DB8" w:rsidRDefault="00BA2DB8" w:rsidP="0084458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82D"/>
    <w:rsid w:val="0008679E"/>
    <w:rsid w:val="00111A89"/>
    <w:rsid w:val="00126949"/>
    <w:rsid w:val="001815CC"/>
    <w:rsid w:val="001831FD"/>
    <w:rsid w:val="001B1B1F"/>
    <w:rsid w:val="0020782D"/>
    <w:rsid w:val="00241C2F"/>
    <w:rsid w:val="00263DC6"/>
    <w:rsid w:val="002A08B3"/>
    <w:rsid w:val="002B758E"/>
    <w:rsid w:val="00301E5F"/>
    <w:rsid w:val="00333BB2"/>
    <w:rsid w:val="00351008"/>
    <w:rsid w:val="00365E90"/>
    <w:rsid w:val="0038581E"/>
    <w:rsid w:val="003D43C0"/>
    <w:rsid w:val="00414DA6"/>
    <w:rsid w:val="00422569"/>
    <w:rsid w:val="00431977"/>
    <w:rsid w:val="004339DB"/>
    <w:rsid w:val="00442C5A"/>
    <w:rsid w:val="00450E14"/>
    <w:rsid w:val="00452D16"/>
    <w:rsid w:val="00491F76"/>
    <w:rsid w:val="00492EAA"/>
    <w:rsid w:val="005412EE"/>
    <w:rsid w:val="0056704A"/>
    <w:rsid w:val="00586417"/>
    <w:rsid w:val="00592703"/>
    <w:rsid w:val="005D0615"/>
    <w:rsid w:val="00644D59"/>
    <w:rsid w:val="00647169"/>
    <w:rsid w:val="00664328"/>
    <w:rsid w:val="00685700"/>
    <w:rsid w:val="006A475A"/>
    <w:rsid w:val="00726BCF"/>
    <w:rsid w:val="007C5175"/>
    <w:rsid w:val="007D7B49"/>
    <w:rsid w:val="00844583"/>
    <w:rsid w:val="00851518"/>
    <w:rsid w:val="0097084F"/>
    <w:rsid w:val="009A6CB5"/>
    <w:rsid w:val="009B7D93"/>
    <w:rsid w:val="00A222A7"/>
    <w:rsid w:val="00A648BD"/>
    <w:rsid w:val="00A73B4C"/>
    <w:rsid w:val="00B023A0"/>
    <w:rsid w:val="00B36B08"/>
    <w:rsid w:val="00B54CCF"/>
    <w:rsid w:val="00BA2DB8"/>
    <w:rsid w:val="00BC3693"/>
    <w:rsid w:val="00BE2C0C"/>
    <w:rsid w:val="00C54EBE"/>
    <w:rsid w:val="00C66E85"/>
    <w:rsid w:val="00CC0648"/>
    <w:rsid w:val="00CE04EF"/>
    <w:rsid w:val="00D30166"/>
    <w:rsid w:val="00D41185"/>
    <w:rsid w:val="00D77F0C"/>
    <w:rsid w:val="00DA4CFD"/>
    <w:rsid w:val="00DD4480"/>
    <w:rsid w:val="00E13B7C"/>
    <w:rsid w:val="00E360BE"/>
    <w:rsid w:val="00EF4BEF"/>
    <w:rsid w:val="00F30FD2"/>
    <w:rsid w:val="00F601B6"/>
    <w:rsid w:val="00F653E0"/>
    <w:rsid w:val="00F67CEF"/>
    <w:rsid w:val="00F81AA8"/>
    <w:rsid w:val="00F87296"/>
    <w:rsid w:val="00FA54E6"/>
    <w:rsid w:val="00FC5130"/>
    <w:rsid w:val="00FD18DA"/>
    <w:rsid w:val="00FD34AD"/>
    <w:rsid w:val="00FE16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5908D5ED-2D52-47B4-AD3A-A7FD011149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imes New Roman"/>
        <w:sz w:val="22"/>
        <w:szCs w:val="22"/>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0782D"/>
    <w:rPr>
      <w:sz w:val="24"/>
      <w:szCs w:val="24"/>
    </w:rPr>
  </w:style>
  <w:style w:type="paragraph" w:styleId="1">
    <w:name w:val="heading 1"/>
    <w:basedOn w:val="a"/>
    <w:next w:val="a"/>
    <w:link w:val="1Char"/>
    <w:uiPriority w:val="9"/>
    <w:qFormat/>
    <w:rsid w:val="0020782D"/>
    <w:pPr>
      <w:keepNext/>
      <w:spacing w:before="240" w:after="60"/>
      <w:outlineLvl w:val="0"/>
    </w:pPr>
    <w:rPr>
      <w:rFonts w:asciiTheme="majorHAnsi" w:eastAsiaTheme="majorEastAsia" w:hAnsiTheme="majorHAnsi"/>
      <w:b/>
      <w:bCs/>
      <w:kern w:val="32"/>
      <w:sz w:val="32"/>
      <w:szCs w:val="32"/>
    </w:rPr>
  </w:style>
  <w:style w:type="paragraph" w:styleId="2">
    <w:name w:val="heading 2"/>
    <w:basedOn w:val="a"/>
    <w:next w:val="a"/>
    <w:link w:val="2Char"/>
    <w:uiPriority w:val="9"/>
    <w:semiHidden/>
    <w:unhideWhenUsed/>
    <w:qFormat/>
    <w:rsid w:val="0020782D"/>
    <w:pPr>
      <w:keepNext/>
      <w:spacing w:before="240" w:after="60"/>
      <w:outlineLvl w:val="1"/>
    </w:pPr>
    <w:rPr>
      <w:rFonts w:asciiTheme="majorHAnsi" w:eastAsiaTheme="majorEastAsia" w:hAnsiTheme="majorHAnsi"/>
      <w:b/>
      <w:bCs/>
      <w:i/>
      <w:iCs/>
      <w:sz w:val="28"/>
      <w:szCs w:val="28"/>
    </w:rPr>
  </w:style>
  <w:style w:type="paragraph" w:styleId="3">
    <w:name w:val="heading 3"/>
    <w:basedOn w:val="a"/>
    <w:next w:val="a"/>
    <w:link w:val="3Char"/>
    <w:uiPriority w:val="9"/>
    <w:semiHidden/>
    <w:unhideWhenUsed/>
    <w:qFormat/>
    <w:rsid w:val="0020782D"/>
    <w:pPr>
      <w:keepNext/>
      <w:spacing w:before="240" w:after="60"/>
      <w:outlineLvl w:val="2"/>
    </w:pPr>
    <w:rPr>
      <w:rFonts w:asciiTheme="majorHAnsi" w:eastAsiaTheme="majorEastAsia" w:hAnsiTheme="majorHAnsi"/>
      <w:b/>
      <w:bCs/>
      <w:sz w:val="26"/>
      <w:szCs w:val="26"/>
    </w:rPr>
  </w:style>
  <w:style w:type="paragraph" w:styleId="4">
    <w:name w:val="heading 4"/>
    <w:basedOn w:val="a"/>
    <w:next w:val="a"/>
    <w:link w:val="4Char"/>
    <w:uiPriority w:val="9"/>
    <w:semiHidden/>
    <w:unhideWhenUsed/>
    <w:qFormat/>
    <w:rsid w:val="0020782D"/>
    <w:pPr>
      <w:keepNext/>
      <w:spacing w:before="240" w:after="60"/>
      <w:outlineLvl w:val="3"/>
    </w:pPr>
    <w:rPr>
      <w:b/>
      <w:bCs/>
      <w:sz w:val="28"/>
      <w:szCs w:val="28"/>
    </w:rPr>
  </w:style>
  <w:style w:type="paragraph" w:styleId="5">
    <w:name w:val="heading 5"/>
    <w:basedOn w:val="a"/>
    <w:next w:val="a"/>
    <w:link w:val="5Char"/>
    <w:uiPriority w:val="9"/>
    <w:semiHidden/>
    <w:unhideWhenUsed/>
    <w:qFormat/>
    <w:rsid w:val="0020782D"/>
    <w:pPr>
      <w:spacing w:before="240" w:after="60"/>
      <w:outlineLvl w:val="4"/>
    </w:pPr>
    <w:rPr>
      <w:b/>
      <w:bCs/>
      <w:i/>
      <w:iCs/>
      <w:sz w:val="26"/>
      <w:szCs w:val="26"/>
    </w:rPr>
  </w:style>
  <w:style w:type="paragraph" w:styleId="6">
    <w:name w:val="heading 6"/>
    <w:basedOn w:val="a"/>
    <w:next w:val="a"/>
    <w:link w:val="6Char"/>
    <w:uiPriority w:val="9"/>
    <w:semiHidden/>
    <w:unhideWhenUsed/>
    <w:qFormat/>
    <w:rsid w:val="0020782D"/>
    <w:pPr>
      <w:spacing w:before="240" w:after="60"/>
      <w:outlineLvl w:val="5"/>
    </w:pPr>
    <w:rPr>
      <w:b/>
      <w:bCs/>
      <w:sz w:val="22"/>
      <w:szCs w:val="22"/>
    </w:rPr>
  </w:style>
  <w:style w:type="paragraph" w:styleId="7">
    <w:name w:val="heading 7"/>
    <w:basedOn w:val="a"/>
    <w:next w:val="a"/>
    <w:link w:val="7Char"/>
    <w:uiPriority w:val="9"/>
    <w:semiHidden/>
    <w:unhideWhenUsed/>
    <w:qFormat/>
    <w:rsid w:val="0020782D"/>
    <w:pPr>
      <w:spacing w:before="240" w:after="60"/>
      <w:outlineLvl w:val="6"/>
    </w:pPr>
  </w:style>
  <w:style w:type="paragraph" w:styleId="8">
    <w:name w:val="heading 8"/>
    <w:basedOn w:val="a"/>
    <w:next w:val="a"/>
    <w:link w:val="8Char"/>
    <w:uiPriority w:val="9"/>
    <w:semiHidden/>
    <w:unhideWhenUsed/>
    <w:qFormat/>
    <w:rsid w:val="0020782D"/>
    <w:pPr>
      <w:spacing w:before="240" w:after="60"/>
      <w:outlineLvl w:val="7"/>
    </w:pPr>
    <w:rPr>
      <w:i/>
      <w:iCs/>
    </w:rPr>
  </w:style>
  <w:style w:type="paragraph" w:styleId="9">
    <w:name w:val="heading 9"/>
    <w:basedOn w:val="a"/>
    <w:next w:val="a"/>
    <w:link w:val="9Char"/>
    <w:uiPriority w:val="9"/>
    <w:semiHidden/>
    <w:unhideWhenUsed/>
    <w:qFormat/>
    <w:rsid w:val="0020782D"/>
    <w:pPr>
      <w:spacing w:before="240" w:after="60"/>
      <w:outlineLvl w:val="8"/>
    </w:pPr>
    <w:rPr>
      <w:rFonts w:asciiTheme="majorHAnsi" w:eastAsiaTheme="majorEastAsia" w:hAnsiTheme="majorHAnsi"/>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公式"/>
    <w:basedOn w:val="a"/>
    <w:rsid w:val="00B36B08"/>
    <w:pPr>
      <w:spacing w:line="300" w:lineRule="exact"/>
      <w:ind w:firstLineChars="200" w:firstLine="400"/>
    </w:pPr>
    <w:rPr>
      <w:color w:val="000000"/>
      <w:sz w:val="20"/>
      <w:szCs w:val="22"/>
    </w:rPr>
  </w:style>
  <w:style w:type="character" w:customStyle="1" w:styleId="1Char">
    <w:name w:val="标题 1 Char"/>
    <w:basedOn w:val="a0"/>
    <w:link w:val="1"/>
    <w:uiPriority w:val="9"/>
    <w:rsid w:val="0020782D"/>
    <w:rPr>
      <w:rFonts w:asciiTheme="majorHAnsi" w:eastAsiaTheme="majorEastAsia" w:hAnsiTheme="majorHAnsi"/>
      <w:b/>
      <w:bCs/>
      <w:kern w:val="32"/>
      <w:sz w:val="32"/>
      <w:szCs w:val="32"/>
    </w:rPr>
  </w:style>
  <w:style w:type="character" w:customStyle="1" w:styleId="2Char">
    <w:name w:val="标题 2 Char"/>
    <w:basedOn w:val="a0"/>
    <w:link w:val="2"/>
    <w:uiPriority w:val="9"/>
    <w:semiHidden/>
    <w:rsid w:val="0020782D"/>
    <w:rPr>
      <w:rFonts w:asciiTheme="majorHAnsi" w:eastAsiaTheme="majorEastAsia" w:hAnsiTheme="majorHAnsi"/>
      <w:b/>
      <w:bCs/>
      <w:i/>
      <w:iCs/>
      <w:sz w:val="28"/>
      <w:szCs w:val="28"/>
    </w:rPr>
  </w:style>
  <w:style w:type="character" w:customStyle="1" w:styleId="3Char">
    <w:name w:val="标题 3 Char"/>
    <w:basedOn w:val="a0"/>
    <w:link w:val="3"/>
    <w:uiPriority w:val="9"/>
    <w:semiHidden/>
    <w:rsid w:val="0020782D"/>
    <w:rPr>
      <w:rFonts w:asciiTheme="majorHAnsi" w:eastAsiaTheme="majorEastAsia" w:hAnsiTheme="majorHAnsi"/>
      <w:b/>
      <w:bCs/>
      <w:sz w:val="26"/>
      <w:szCs w:val="26"/>
    </w:rPr>
  </w:style>
  <w:style w:type="character" w:customStyle="1" w:styleId="4Char">
    <w:name w:val="标题 4 Char"/>
    <w:basedOn w:val="a0"/>
    <w:link w:val="4"/>
    <w:uiPriority w:val="9"/>
    <w:semiHidden/>
    <w:rsid w:val="0020782D"/>
    <w:rPr>
      <w:b/>
      <w:bCs/>
      <w:sz w:val="28"/>
      <w:szCs w:val="28"/>
    </w:rPr>
  </w:style>
  <w:style w:type="character" w:customStyle="1" w:styleId="5Char">
    <w:name w:val="标题 5 Char"/>
    <w:basedOn w:val="a0"/>
    <w:link w:val="5"/>
    <w:uiPriority w:val="9"/>
    <w:semiHidden/>
    <w:rsid w:val="0020782D"/>
    <w:rPr>
      <w:b/>
      <w:bCs/>
      <w:i/>
      <w:iCs/>
      <w:sz w:val="26"/>
      <w:szCs w:val="26"/>
    </w:rPr>
  </w:style>
  <w:style w:type="character" w:customStyle="1" w:styleId="6Char">
    <w:name w:val="标题 6 Char"/>
    <w:basedOn w:val="a0"/>
    <w:link w:val="6"/>
    <w:uiPriority w:val="9"/>
    <w:semiHidden/>
    <w:rsid w:val="0020782D"/>
    <w:rPr>
      <w:b/>
      <w:bCs/>
    </w:rPr>
  </w:style>
  <w:style w:type="character" w:customStyle="1" w:styleId="7Char">
    <w:name w:val="标题 7 Char"/>
    <w:basedOn w:val="a0"/>
    <w:link w:val="7"/>
    <w:uiPriority w:val="9"/>
    <w:semiHidden/>
    <w:rsid w:val="0020782D"/>
    <w:rPr>
      <w:sz w:val="24"/>
      <w:szCs w:val="24"/>
    </w:rPr>
  </w:style>
  <w:style w:type="character" w:customStyle="1" w:styleId="8Char">
    <w:name w:val="标题 8 Char"/>
    <w:basedOn w:val="a0"/>
    <w:link w:val="8"/>
    <w:uiPriority w:val="9"/>
    <w:semiHidden/>
    <w:rsid w:val="0020782D"/>
    <w:rPr>
      <w:i/>
      <w:iCs/>
      <w:sz w:val="24"/>
      <w:szCs w:val="24"/>
    </w:rPr>
  </w:style>
  <w:style w:type="character" w:customStyle="1" w:styleId="9Char">
    <w:name w:val="标题 9 Char"/>
    <w:basedOn w:val="a0"/>
    <w:link w:val="9"/>
    <w:uiPriority w:val="9"/>
    <w:semiHidden/>
    <w:rsid w:val="0020782D"/>
    <w:rPr>
      <w:rFonts w:asciiTheme="majorHAnsi" w:eastAsiaTheme="majorEastAsia" w:hAnsiTheme="majorHAnsi"/>
    </w:rPr>
  </w:style>
  <w:style w:type="paragraph" w:styleId="a4">
    <w:name w:val="Title"/>
    <w:basedOn w:val="a"/>
    <w:next w:val="a"/>
    <w:link w:val="Char"/>
    <w:uiPriority w:val="10"/>
    <w:qFormat/>
    <w:rsid w:val="0020782D"/>
    <w:pPr>
      <w:spacing w:before="240" w:after="60"/>
      <w:jc w:val="center"/>
      <w:outlineLvl w:val="0"/>
    </w:pPr>
    <w:rPr>
      <w:rFonts w:asciiTheme="majorHAnsi" w:eastAsiaTheme="majorEastAsia" w:hAnsiTheme="majorHAnsi"/>
      <w:b/>
      <w:bCs/>
      <w:kern w:val="28"/>
      <w:sz w:val="32"/>
      <w:szCs w:val="32"/>
    </w:rPr>
  </w:style>
  <w:style w:type="character" w:customStyle="1" w:styleId="Char">
    <w:name w:val="标题 Char"/>
    <w:basedOn w:val="a0"/>
    <w:link w:val="a4"/>
    <w:uiPriority w:val="10"/>
    <w:rsid w:val="0020782D"/>
    <w:rPr>
      <w:rFonts w:asciiTheme="majorHAnsi" w:eastAsiaTheme="majorEastAsia" w:hAnsiTheme="majorHAnsi"/>
      <w:b/>
      <w:bCs/>
      <w:kern w:val="28"/>
      <w:sz w:val="32"/>
      <w:szCs w:val="32"/>
    </w:rPr>
  </w:style>
  <w:style w:type="paragraph" w:styleId="a5">
    <w:name w:val="Subtitle"/>
    <w:basedOn w:val="a"/>
    <w:next w:val="a"/>
    <w:link w:val="Char0"/>
    <w:uiPriority w:val="11"/>
    <w:qFormat/>
    <w:rsid w:val="0020782D"/>
    <w:pPr>
      <w:spacing w:after="60"/>
      <w:jc w:val="center"/>
      <w:outlineLvl w:val="1"/>
    </w:pPr>
    <w:rPr>
      <w:rFonts w:asciiTheme="majorHAnsi" w:eastAsiaTheme="majorEastAsia" w:hAnsiTheme="majorHAnsi"/>
    </w:rPr>
  </w:style>
  <w:style w:type="character" w:customStyle="1" w:styleId="Char0">
    <w:name w:val="副标题 Char"/>
    <w:basedOn w:val="a0"/>
    <w:link w:val="a5"/>
    <w:uiPriority w:val="11"/>
    <w:rsid w:val="0020782D"/>
    <w:rPr>
      <w:rFonts w:asciiTheme="majorHAnsi" w:eastAsiaTheme="majorEastAsia" w:hAnsiTheme="majorHAnsi"/>
      <w:sz w:val="24"/>
      <w:szCs w:val="24"/>
    </w:rPr>
  </w:style>
  <w:style w:type="character" w:styleId="a6">
    <w:name w:val="Strong"/>
    <w:basedOn w:val="a0"/>
    <w:uiPriority w:val="22"/>
    <w:qFormat/>
    <w:rsid w:val="0020782D"/>
    <w:rPr>
      <w:b/>
      <w:bCs/>
    </w:rPr>
  </w:style>
  <w:style w:type="character" w:styleId="a7">
    <w:name w:val="Emphasis"/>
    <w:basedOn w:val="a0"/>
    <w:uiPriority w:val="20"/>
    <w:qFormat/>
    <w:rsid w:val="0020782D"/>
    <w:rPr>
      <w:rFonts w:asciiTheme="minorHAnsi" w:hAnsiTheme="minorHAnsi"/>
      <w:b/>
      <w:i/>
      <w:iCs/>
    </w:rPr>
  </w:style>
  <w:style w:type="paragraph" w:styleId="a8">
    <w:name w:val="No Spacing"/>
    <w:basedOn w:val="a"/>
    <w:uiPriority w:val="1"/>
    <w:qFormat/>
    <w:rsid w:val="0020782D"/>
    <w:rPr>
      <w:szCs w:val="32"/>
    </w:rPr>
  </w:style>
  <w:style w:type="paragraph" w:styleId="a9">
    <w:name w:val="List Paragraph"/>
    <w:basedOn w:val="a"/>
    <w:uiPriority w:val="34"/>
    <w:qFormat/>
    <w:rsid w:val="0020782D"/>
    <w:pPr>
      <w:ind w:left="720"/>
      <w:contextualSpacing/>
    </w:pPr>
  </w:style>
  <w:style w:type="paragraph" w:styleId="aa">
    <w:name w:val="Quote"/>
    <w:basedOn w:val="a"/>
    <w:next w:val="a"/>
    <w:link w:val="Char1"/>
    <w:uiPriority w:val="29"/>
    <w:qFormat/>
    <w:rsid w:val="0020782D"/>
    <w:rPr>
      <w:i/>
    </w:rPr>
  </w:style>
  <w:style w:type="character" w:customStyle="1" w:styleId="Char1">
    <w:name w:val="引用 Char"/>
    <w:basedOn w:val="a0"/>
    <w:link w:val="aa"/>
    <w:uiPriority w:val="29"/>
    <w:rsid w:val="0020782D"/>
    <w:rPr>
      <w:i/>
      <w:sz w:val="24"/>
      <w:szCs w:val="24"/>
    </w:rPr>
  </w:style>
  <w:style w:type="paragraph" w:styleId="ab">
    <w:name w:val="Intense Quote"/>
    <w:basedOn w:val="a"/>
    <w:next w:val="a"/>
    <w:link w:val="Char2"/>
    <w:uiPriority w:val="30"/>
    <w:qFormat/>
    <w:rsid w:val="0020782D"/>
    <w:pPr>
      <w:ind w:left="720" w:right="720"/>
    </w:pPr>
    <w:rPr>
      <w:b/>
      <w:i/>
      <w:szCs w:val="22"/>
    </w:rPr>
  </w:style>
  <w:style w:type="character" w:customStyle="1" w:styleId="Char2">
    <w:name w:val="明显引用 Char"/>
    <w:basedOn w:val="a0"/>
    <w:link w:val="ab"/>
    <w:uiPriority w:val="30"/>
    <w:rsid w:val="0020782D"/>
    <w:rPr>
      <w:b/>
      <w:i/>
      <w:sz w:val="24"/>
    </w:rPr>
  </w:style>
  <w:style w:type="character" w:styleId="ac">
    <w:name w:val="Subtle Emphasis"/>
    <w:uiPriority w:val="19"/>
    <w:qFormat/>
    <w:rsid w:val="0020782D"/>
    <w:rPr>
      <w:i/>
      <w:color w:val="5A5A5A" w:themeColor="text1" w:themeTint="A5"/>
    </w:rPr>
  </w:style>
  <w:style w:type="character" w:styleId="ad">
    <w:name w:val="Intense Emphasis"/>
    <w:basedOn w:val="a0"/>
    <w:uiPriority w:val="21"/>
    <w:qFormat/>
    <w:rsid w:val="0020782D"/>
    <w:rPr>
      <w:b/>
      <w:i/>
      <w:sz w:val="24"/>
      <w:szCs w:val="24"/>
      <w:u w:val="single"/>
    </w:rPr>
  </w:style>
  <w:style w:type="character" w:styleId="ae">
    <w:name w:val="Subtle Reference"/>
    <w:basedOn w:val="a0"/>
    <w:uiPriority w:val="31"/>
    <w:qFormat/>
    <w:rsid w:val="0020782D"/>
    <w:rPr>
      <w:sz w:val="24"/>
      <w:szCs w:val="24"/>
      <w:u w:val="single"/>
    </w:rPr>
  </w:style>
  <w:style w:type="character" w:styleId="af">
    <w:name w:val="Intense Reference"/>
    <w:basedOn w:val="a0"/>
    <w:uiPriority w:val="32"/>
    <w:qFormat/>
    <w:rsid w:val="0020782D"/>
    <w:rPr>
      <w:b/>
      <w:sz w:val="24"/>
      <w:u w:val="single"/>
    </w:rPr>
  </w:style>
  <w:style w:type="character" w:styleId="af0">
    <w:name w:val="Book Title"/>
    <w:basedOn w:val="a0"/>
    <w:uiPriority w:val="33"/>
    <w:qFormat/>
    <w:rsid w:val="0020782D"/>
    <w:rPr>
      <w:rFonts w:asciiTheme="majorHAnsi" w:eastAsiaTheme="majorEastAsia" w:hAnsiTheme="majorHAnsi"/>
      <w:b/>
      <w:i/>
      <w:sz w:val="24"/>
      <w:szCs w:val="24"/>
    </w:rPr>
  </w:style>
  <w:style w:type="paragraph" w:styleId="TOC">
    <w:name w:val="TOC Heading"/>
    <w:basedOn w:val="1"/>
    <w:next w:val="a"/>
    <w:uiPriority w:val="39"/>
    <w:semiHidden/>
    <w:unhideWhenUsed/>
    <w:qFormat/>
    <w:rsid w:val="0020782D"/>
    <w:pPr>
      <w:outlineLvl w:val="9"/>
    </w:pPr>
  </w:style>
  <w:style w:type="paragraph" w:styleId="af1">
    <w:name w:val="header"/>
    <w:basedOn w:val="a"/>
    <w:link w:val="Char3"/>
    <w:unhideWhenUsed/>
    <w:rsid w:val="00844583"/>
    <w:pPr>
      <w:pBdr>
        <w:bottom w:val="single" w:sz="6" w:space="1" w:color="auto"/>
      </w:pBdr>
      <w:tabs>
        <w:tab w:val="center" w:pos="4153"/>
        <w:tab w:val="right" w:pos="8306"/>
      </w:tabs>
      <w:snapToGrid w:val="0"/>
      <w:jc w:val="center"/>
    </w:pPr>
    <w:rPr>
      <w:sz w:val="18"/>
      <w:szCs w:val="18"/>
    </w:rPr>
  </w:style>
  <w:style w:type="character" w:customStyle="1" w:styleId="Char3">
    <w:name w:val="页眉 Char"/>
    <w:basedOn w:val="a0"/>
    <w:link w:val="af1"/>
    <w:rsid w:val="00844583"/>
    <w:rPr>
      <w:sz w:val="18"/>
      <w:szCs w:val="18"/>
    </w:rPr>
  </w:style>
  <w:style w:type="paragraph" w:styleId="af2">
    <w:name w:val="footer"/>
    <w:basedOn w:val="a"/>
    <w:link w:val="Char4"/>
    <w:unhideWhenUsed/>
    <w:rsid w:val="00844583"/>
    <w:pPr>
      <w:tabs>
        <w:tab w:val="center" w:pos="4153"/>
        <w:tab w:val="right" w:pos="8306"/>
      </w:tabs>
      <w:snapToGrid w:val="0"/>
    </w:pPr>
    <w:rPr>
      <w:sz w:val="18"/>
      <w:szCs w:val="18"/>
    </w:rPr>
  </w:style>
  <w:style w:type="character" w:customStyle="1" w:styleId="Char4">
    <w:name w:val="页脚 Char"/>
    <w:basedOn w:val="a0"/>
    <w:link w:val="af2"/>
    <w:rsid w:val="00844583"/>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image" Target="media/image16.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theme" Target="theme/theme1.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fontTable" Target="fontTable.xml"/><Relationship Id="rId10" Type="http://schemas.openxmlformats.org/officeDocument/2006/relationships/image" Target="media/image5.jpeg"/><Relationship Id="rId19" Type="http://schemas.openxmlformats.org/officeDocument/2006/relationships/image" Target="media/image14.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8</Pages>
  <Words>804</Words>
  <Characters>4584</Characters>
  <Application>Microsoft Office Word</Application>
  <DocSecurity>0</DocSecurity>
  <Lines>38</Lines>
  <Paragraphs>10</Paragraphs>
  <ScaleCrop>false</ScaleCrop>
  <Company>ITSK.com</Company>
  <LinksUpToDate>false</LinksUpToDate>
  <CharactersWithSpaces>5378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SkyUser</dc:creator>
  <cp:keywords/>
  <dc:description/>
  <cp:lastModifiedBy>SkyUser</cp:lastModifiedBy>
  <cp:revision>4</cp:revision>
  <dcterms:created xsi:type="dcterms:W3CDTF">2021-09-03T00:56:00Z</dcterms:created>
  <dcterms:modified xsi:type="dcterms:W3CDTF">2026-02-05T04:19:00Z</dcterms:modified>
</cp:coreProperties>
</file>