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A41" w:rsidRPr="004D2A41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  <w:sz w:val="44"/>
        </w:rPr>
      </w:pPr>
      <w:r w:rsidRPr="004D2A41">
        <w:rPr>
          <w:rFonts w:ascii="Times New Roman" w:eastAsia="宋体" w:hAnsi="宋体"/>
          <w:b/>
          <w:color w:val="000000" w:themeColor="text1"/>
          <w:sz w:val="44"/>
        </w:rPr>
        <w:t>期中综合练习</w:t>
      </w:r>
      <w:r w:rsidRPr="004D2A41">
        <w:rPr>
          <w:rFonts w:ascii="Times New Roman" w:eastAsia="宋体" w:hAnsi="宋体"/>
          <w:color w:val="000000" w:themeColor="text1"/>
          <w:sz w:val="44"/>
        </w:rPr>
        <w:t>(</w:t>
      </w:r>
      <w:r w:rsidRPr="004D2A41">
        <w:rPr>
          <w:rFonts w:ascii="Times New Roman" w:eastAsia="宋体" w:hAnsi="Times New Roman"/>
          <w:b/>
          <w:color w:val="000000" w:themeColor="text1"/>
          <w:sz w:val="44"/>
        </w:rPr>
        <w:t>1—11</w:t>
      </w:r>
      <w:r w:rsidRPr="004D2A41">
        <w:rPr>
          <w:rFonts w:ascii="Times New Roman" w:eastAsia="宋体" w:hAnsi="宋体"/>
          <w:b/>
          <w:color w:val="000000" w:themeColor="text1"/>
          <w:sz w:val="44"/>
        </w:rPr>
        <w:t>课</w:t>
      </w:r>
      <w:r w:rsidRPr="004D2A41">
        <w:rPr>
          <w:rFonts w:ascii="Times New Roman" w:eastAsia="宋体" w:hAnsi="宋体"/>
          <w:color w:val="000000" w:themeColor="text1"/>
          <w:sz w:val="44"/>
        </w:rPr>
        <w:t>)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一、选择题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楷体" w:hAnsi="楷体"/>
          <w:color w:val="000000" w:themeColor="text1"/>
        </w:rPr>
        <w:t>本大题共</w:t>
      </w:r>
      <w:r w:rsidRPr="00D97673">
        <w:rPr>
          <w:rFonts w:ascii="Times New Roman" w:eastAsia="宋体" w:hAnsi="Times New Roman"/>
          <w:color w:val="000000" w:themeColor="text1"/>
        </w:rPr>
        <w:t>12</w:t>
      </w:r>
      <w:r w:rsidRPr="00D97673">
        <w:rPr>
          <w:rFonts w:ascii="Times New Roman" w:eastAsia="楷体" w:hAnsi="楷体"/>
          <w:color w:val="000000" w:themeColor="text1"/>
        </w:rPr>
        <w:t>小题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每小题</w:t>
      </w:r>
      <w:r w:rsidRPr="00D97673">
        <w:rPr>
          <w:rFonts w:ascii="Times New Roman" w:eastAsia="宋体" w:hAnsi="Times New Roman"/>
          <w:color w:val="000000" w:themeColor="text1"/>
        </w:rPr>
        <w:t>4</w:t>
      </w:r>
      <w:r w:rsidRPr="00D97673">
        <w:rPr>
          <w:rFonts w:ascii="Times New Roman" w:eastAsia="楷体" w:hAnsi="楷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共</w:t>
      </w:r>
      <w:r w:rsidRPr="00D97673">
        <w:rPr>
          <w:rFonts w:ascii="Times New Roman" w:eastAsia="宋体" w:hAnsi="Times New Roman"/>
          <w:color w:val="000000" w:themeColor="text1"/>
        </w:rPr>
        <w:t>48</w:t>
      </w:r>
      <w:r w:rsidRPr="00D97673">
        <w:rPr>
          <w:rFonts w:ascii="Times New Roman" w:eastAsia="楷体" w:hAnsi="楷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3E6B98" w:rsidRPr="00415D50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Times New Roman"/>
          <w:b/>
          <w:color w:val="000000" w:themeColor="text1"/>
        </w:rPr>
        <w:t>1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含嘉仓是隋朝在洛阳修建的最大的国家粮库。经考古发掘</w:t>
      </w:r>
      <w:r w:rsidRPr="00415D50">
        <w:rPr>
          <w:rFonts w:ascii="Times New Roman" w:eastAsia="宋体" w:hAnsi="宋体"/>
          <w:color w:val="000000" w:themeColor="text1"/>
        </w:rPr>
        <w:t>(</w:t>
      </w:r>
      <w:r w:rsidRPr="00415D50">
        <w:rPr>
          <w:rFonts w:ascii="Times New Roman" w:eastAsia="宋体" w:hAnsi="宋体"/>
          <w:color w:val="000000" w:themeColor="text1"/>
        </w:rPr>
        <w:t>如右图</w:t>
      </w:r>
      <w:r w:rsidRPr="00415D50">
        <w:rPr>
          <w:rFonts w:ascii="Times New Roman" w:eastAsia="宋体" w:hAnsi="宋体"/>
          <w:color w:val="000000" w:themeColor="text1"/>
        </w:rPr>
        <w:t>),</w:t>
      </w:r>
      <w:r w:rsidRPr="00415D50">
        <w:rPr>
          <w:rFonts w:ascii="Times New Roman" w:eastAsia="宋体" w:hAnsi="宋体"/>
          <w:color w:val="000000" w:themeColor="text1"/>
        </w:rPr>
        <w:t>遗址面积</w:t>
      </w:r>
      <w:r w:rsidRPr="00415D50">
        <w:rPr>
          <w:rFonts w:ascii="Times New Roman" w:eastAsia="宋体" w:hAnsi="宋体"/>
          <w:color w:val="000000" w:themeColor="text1"/>
        </w:rPr>
        <w:t>40</w:t>
      </w:r>
      <w:r w:rsidRPr="00415D50">
        <w:rPr>
          <w:rFonts w:ascii="Times New Roman" w:eastAsia="宋体" w:hAnsi="宋体"/>
          <w:color w:val="000000" w:themeColor="text1"/>
        </w:rPr>
        <w:t>多万平方米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有数百个粮窖。这些仓窖遗址是用于研究隋朝的</w:t>
      </w:r>
      <w:r w:rsidRPr="00415D50">
        <w:rPr>
          <w:rFonts w:ascii="Times New Roman" w:eastAsia="宋体" w:hAnsi="宋体"/>
          <w:color w:val="000000" w:themeColor="text1"/>
        </w:rPr>
        <w:t>(</w:t>
      </w:r>
      <w:r w:rsidRPr="00415D50">
        <w:rPr>
          <w:rFonts w:ascii="Times New Roman" w:eastAsia="宋体" w:hAnsi="宋体"/>
          <w:color w:val="000000" w:themeColor="text1"/>
        </w:rPr>
        <w:t xml:space="preserve">　　</w:t>
      </w:r>
      <w:r w:rsidRPr="00415D50">
        <w:rPr>
          <w:rFonts w:ascii="Times New Roman" w:eastAsia="宋体" w:hAnsi="宋体"/>
          <w:color w:val="000000" w:themeColor="text1"/>
        </w:rPr>
        <w:t>)</w:t>
      </w:r>
    </w:p>
    <w:p w:rsidR="003E6B98" w:rsidRPr="00415D50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74BE171" wp14:editId="6514AAD4">
            <wp:extent cx="1549080" cy="951480"/>
            <wp:effectExtent l="0" t="0" r="0" b="0"/>
            <wp:docPr id="1" name="25LKRG05.eps" descr="id:2147484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4908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6B98" w:rsidRPr="00415D50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color w:val="000000" w:themeColor="text1"/>
        </w:rPr>
        <w:t>A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文献史料</w:t>
      </w:r>
      <w:r w:rsidRPr="00415D50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415D50">
        <w:rPr>
          <w:rFonts w:ascii="Times New Roman" w:eastAsia="宋体" w:hAnsi="宋体"/>
          <w:color w:val="000000" w:themeColor="text1"/>
        </w:rPr>
        <w:t>B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实物史料</w:t>
      </w:r>
    </w:p>
    <w:p w:rsidR="003E6B98" w:rsidRPr="00415D50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color w:val="000000" w:themeColor="text1"/>
        </w:rPr>
        <w:t>C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图像史料</w:t>
      </w:r>
      <w:r w:rsidRPr="00415D50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415D50">
        <w:rPr>
          <w:rFonts w:ascii="Times New Roman" w:eastAsia="宋体" w:hAnsi="宋体"/>
          <w:color w:val="000000" w:themeColor="text1"/>
        </w:rPr>
        <w:t>D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口述史料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2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对于科举制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郑从金在《从精英循环的角度看科举制度的历史功用》中写道</w:t>
      </w:r>
      <w:r w:rsidRPr="00D97673">
        <w:rPr>
          <w:rFonts w:ascii="Times New Roman" w:eastAsia="宋体" w:hAnsi="宋体"/>
          <w:color w:val="000000" w:themeColor="text1"/>
        </w:rPr>
        <w:t>: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科举不重门第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对于有志于仕途者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均给予应试机会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这为出身贫寒者跨入上层社会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参与政治提供了条件。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他认为该制度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保证官吏的廉明清正</w:t>
      </w:r>
      <w:r w:rsidRPr="00D97673">
        <w:rPr>
          <w:rFonts w:ascii="Times New Roman" w:eastAsia="宋体" w:hAnsi="Times New Roman"/>
          <w:color w:val="000000" w:themeColor="text1"/>
        </w:rPr>
        <w:tab/>
        <w:t>B.</w:t>
      </w:r>
      <w:r w:rsidRPr="00D97673">
        <w:rPr>
          <w:rFonts w:ascii="Times New Roman" w:eastAsia="宋体" w:hAnsi="宋体"/>
          <w:color w:val="000000" w:themeColor="text1"/>
        </w:rPr>
        <w:t>使官员选拔变得更加公平和公开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考试内容丰富</w:t>
      </w:r>
      <w:r>
        <w:rPr>
          <w:rFonts w:ascii="Times New Roman" w:eastAsia="宋体" w:hAnsi="宋体"/>
          <w:color w:val="000000" w:themeColor="text1"/>
        </w:rPr>
        <w:tab/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加强了中央集权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3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唐太宗即位后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在政治、经济、法律等方面推行了一系列革新措施。唐玄宗即位后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大力整顿吏治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对军事制度、财政制度、漕运制度等进行一系列改革。由此可见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贞观之治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和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开元盛世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出现的共同原因是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社会经济较快发展</w:t>
      </w:r>
      <w:r w:rsidRPr="00D97673">
        <w:rPr>
          <w:rFonts w:ascii="Times New Roman" w:eastAsia="宋体" w:hAnsi="Times New Roman"/>
          <w:color w:val="000000" w:themeColor="text1"/>
        </w:rPr>
        <w:tab/>
        <w:t>B.</w:t>
      </w:r>
      <w:r w:rsidRPr="00D97673">
        <w:rPr>
          <w:rFonts w:ascii="Times New Roman" w:eastAsia="宋体" w:hAnsi="宋体"/>
          <w:color w:val="000000" w:themeColor="text1"/>
        </w:rPr>
        <w:t>和平稳定的环境</w:t>
      </w:r>
      <w:r w:rsidRPr="00D97673">
        <w:rPr>
          <w:rFonts w:ascii="Times New Roman" w:eastAsia="宋体" w:hAnsi="Times New Roman"/>
          <w:color w:val="000000" w:themeColor="text1"/>
        </w:rPr>
        <w:tab/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统治者合理的政策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贤臣能将的辅助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4</w:t>
      </w:r>
      <w:r w:rsidRPr="00D97673">
        <w:rPr>
          <w:rFonts w:ascii="Times New Roman" w:eastAsia="宋体" w:hAnsi="Times New Roman"/>
          <w:color w:val="000000" w:themeColor="text1"/>
        </w:rPr>
        <w:t>.“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>这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是一座</w:t>
      </w:r>
      <w:r w:rsidRPr="00D97673">
        <w:rPr>
          <w:rFonts w:ascii="Times New Roman" w:eastAsia="宋体" w:hAnsi="Times New Roman"/>
          <w:color w:val="000000" w:themeColor="text1"/>
        </w:rPr>
        <w:t>100</w:t>
      </w:r>
      <w:r w:rsidRPr="00D97673">
        <w:rPr>
          <w:rFonts w:ascii="Times New Roman" w:eastAsia="宋体" w:hAnsi="宋体"/>
          <w:color w:val="000000" w:themeColor="text1"/>
        </w:rPr>
        <w:t>多万人口的大城市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宽阔的大道纵横交错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大道上时常挤满了波斯人、印度人、犹太人、亚美尼亚人和各种中亚人。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这是《全球通史》对唐都长安的描述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这反映出唐朝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诗歌繁荣昌盛</w:t>
      </w:r>
      <w:r w:rsidRPr="00D97673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D97673">
        <w:rPr>
          <w:rFonts w:ascii="Times New Roman" w:eastAsia="宋体" w:hAnsi="Times New Roman"/>
          <w:color w:val="000000" w:themeColor="text1"/>
        </w:rPr>
        <w:t>B.</w:t>
      </w:r>
      <w:r w:rsidRPr="00D97673">
        <w:rPr>
          <w:rFonts w:ascii="Times New Roman" w:eastAsia="宋体" w:hAnsi="宋体"/>
          <w:color w:val="000000" w:themeColor="text1"/>
        </w:rPr>
        <w:t>经济高度发展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实行开放的对外政策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民族关系和谐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5</w:t>
      </w:r>
      <w:r w:rsidRPr="00D97673">
        <w:rPr>
          <w:rFonts w:ascii="Times New Roman" w:eastAsia="宋体" w:hAnsi="Times New Roman"/>
          <w:color w:val="000000" w:themeColor="text1"/>
        </w:rPr>
        <w:t>.“</w:t>
      </w:r>
      <w:r w:rsidRPr="00D97673">
        <w:rPr>
          <w:rFonts w:ascii="Times New Roman" w:eastAsia="宋体" w:hAnsi="宋体"/>
          <w:color w:val="000000" w:themeColor="text1"/>
        </w:rPr>
        <w:t>万国尽征戍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烽火被冈峦。积尸草木腥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流血川原丹。何乡为乐土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安敢尚盘桓。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这是杜甫《垂老别》中的诗句。该诗创作于唐朝由盛转衰的动乱时代。这场动乱是指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大泽乡起义</w:t>
      </w:r>
      <w:r w:rsidRPr="00D97673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D97673">
        <w:rPr>
          <w:rFonts w:ascii="Times New Roman" w:eastAsia="宋体" w:hAnsi="Times New Roman"/>
          <w:color w:val="000000" w:themeColor="text1"/>
        </w:rPr>
        <w:t>B.</w:t>
      </w:r>
      <w:r w:rsidRPr="00D97673">
        <w:rPr>
          <w:rFonts w:ascii="Times New Roman" w:eastAsia="宋体" w:hAnsi="宋体"/>
          <w:color w:val="000000" w:themeColor="text1"/>
        </w:rPr>
        <w:t>黄巾起义</w:t>
      </w:r>
      <w:r w:rsidRPr="00D97673">
        <w:rPr>
          <w:rFonts w:ascii="Times New Roman" w:eastAsia="宋体" w:hAnsi="Times New Roman"/>
          <w:color w:val="000000" w:themeColor="text1"/>
        </w:rPr>
        <w:tab/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安史之乱</w:t>
      </w:r>
      <w:r w:rsidRPr="00D97673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D97673">
        <w:rPr>
          <w:rFonts w:ascii="Times New Roman" w:eastAsia="宋体" w:hAnsi="Times New Roman"/>
          <w:color w:val="000000" w:themeColor="text1"/>
        </w:rPr>
        <w:t>D.</w:t>
      </w:r>
      <w:r w:rsidRPr="00D97673">
        <w:rPr>
          <w:rFonts w:ascii="Times New Roman" w:eastAsia="宋体" w:hAnsi="宋体"/>
          <w:color w:val="000000" w:themeColor="text1"/>
        </w:rPr>
        <w:t>陈桥兵变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6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唐代诗人陈陶在《陇西行》中写道</w:t>
      </w:r>
      <w:r w:rsidRPr="00D97673">
        <w:rPr>
          <w:rFonts w:ascii="Times New Roman" w:eastAsia="宋体" w:hAnsi="宋体"/>
          <w:color w:val="000000" w:themeColor="text1"/>
        </w:rPr>
        <w:t>: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自从贵主和亲后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一半胡风似汉家。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温庭筠在《送渤海王子归本国》中写道</w:t>
      </w:r>
      <w:r w:rsidRPr="00D97673">
        <w:rPr>
          <w:rFonts w:ascii="Times New Roman" w:eastAsia="宋体" w:hAnsi="宋体"/>
          <w:color w:val="000000" w:themeColor="text1"/>
        </w:rPr>
        <w:t>: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疆理虽重海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车书本一家。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这两句诗共同反映了唐朝的</w:t>
      </w:r>
      <w:r w:rsidRPr="00D97673">
        <w:rPr>
          <w:rFonts w:ascii="Times New Roman" w:eastAsia="宋体" w:hAnsi="Times New Roman"/>
          <w:color w:val="000000" w:themeColor="text1"/>
        </w:rPr>
        <w:ptab w:relativeTo="margin" w:alignment="right" w:leader="none"/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社会风气</w:t>
      </w:r>
      <w:r w:rsidRPr="00D97673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D97673">
        <w:rPr>
          <w:rFonts w:ascii="Times New Roman" w:eastAsia="宋体" w:hAnsi="Times New Roman"/>
          <w:color w:val="000000" w:themeColor="text1"/>
        </w:rPr>
        <w:t>B.</w:t>
      </w:r>
      <w:r w:rsidRPr="00D97673">
        <w:rPr>
          <w:rFonts w:ascii="Times New Roman" w:eastAsia="宋体" w:hAnsi="宋体"/>
          <w:color w:val="000000" w:themeColor="text1"/>
        </w:rPr>
        <w:t>经济状况</w:t>
      </w:r>
      <w:r w:rsidRPr="00D97673">
        <w:rPr>
          <w:rFonts w:ascii="Times New Roman" w:eastAsia="宋体" w:hAnsi="Times New Roman"/>
          <w:color w:val="000000" w:themeColor="text1"/>
        </w:rPr>
        <w:tab/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治国方针</w:t>
      </w:r>
      <w:r w:rsidRPr="00D97673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D97673">
        <w:rPr>
          <w:rFonts w:ascii="Times New Roman" w:eastAsia="宋体" w:hAnsi="Times New Roman"/>
          <w:color w:val="000000" w:themeColor="text1"/>
        </w:rPr>
        <w:t>D.</w:t>
      </w:r>
      <w:r w:rsidRPr="00D97673">
        <w:rPr>
          <w:rFonts w:ascii="Times New Roman" w:eastAsia="宋体" w:hAnsi="宋体"/>
          <w:color w:val="000000" w:themeColor="text1"/>
        </w:rPr>
        <w:t>民族关系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lastRenderedPageBreak/>
        <w:t>7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唐朝政府推行开明、兼容的文化政策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不断吸收亚洲、欧洲与非洲的优秀文明成果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亚洲、欧洲与非洲的一些国家也积极地向唐朝学习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如遣唐使将唐朝的先进制度等带回日本。这体现了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日本文明完全照搬唐朝文明</w:t>
      </w:r>
      <w:r w:rsidRPr="00D97673">
        <w:rPr>
          <w:rFonts w:ascii="Times New Roman" w:eastAsia="宋体" w:hAnsi="Times New Roman"/>
          <w:color w:val="000000" w:themeColor="text1"/>
        </w:rPr>
        <w:tab/>
        <w:t>B.</w:t>
      </w:r>
      <w:r w:rsidRPr="00D97673">
        <w:rPr>
          <w:rFonts w:ascii="Times New Roman" w:eastAsia="宋体" w:hAnsi="宋体"/>
          <w:color w:val="000000" w:themeColor="text1"/>
        </w:rPr>
        <w:t>唐朝成为人类文明荟萃中心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古代世界区域文明异彩纷呈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不同文明之间的交流与互鉴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8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唐朝诗人王维亦官亦隐</w:t>
      </w:r>
      <w:r w:rsidRPr="00D97673">
        <w:rPr>
          <w:rFonts w:ascii="Times New Roman" w:eastAsia="宋体" w:hAnsi="宋体"/>
          <w:color w:val="000000" w:themeColor="text1"/>
        </w:rPr>
        <w:t>;</w:t>
      </w:r>
      <w:r w:rsidRPr="00D97673">
        <w:rPr>
          <w:rFonts w:ascii="Times New Roman" w:eastAsia="宋体" w:hAnsi="宋体"/>
          <w:color w:val="000000" w:themeColor="text1"/>
        </w:rPr>
        <w:t>白居易既学炼丹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又虔诚礼佛</w:t>
      </w:r>
      <w:r w:rsidRPr="00D97673">
        <w:rPr>
          <w:rFonts w:ascii="Times New Roman" w:eastAsia="宋体" w:hAnsi="宋体"/>
          <w:color w:val="000000" w:themeColor="text1"/>
        </w:rPr>
        <w:t>;</w:t>
      </w:r>
      <w:r w:rsidRPr="00D97673">
        <w:rPr>
          <w:rFonts w:ascii="Times New Roman" w:eastAsia="宋体" w:hAnsi="宋体"/>
          <w:color w:val="000000" w:themeColor="text1"/>
        </w:rPr>
        <w:t>柳宗元公开宣扬自己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援佛入儒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的思想经历。这些现象反映了唐朝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理学受到官方推崇</w:t>
      </w:r>
      <w:r w:rsidRPr="00D97673">
        <w:rPr>
          <w:rFonts w:ascii="Times New Roman" w:eastAsia="宋体" w:hAnsi="Times New Roman"/>
          <w:color w:val="000000" w:themeColor="text1"/>
        </w:rPr>
        <w:tab/>
        <w:t>B.</w:t>
      </w:r>
      <w:r w:rsidRPr="00D97673">
        <w:rPr>
          <w:rFonts w:ascii="Times New Roman" w:eastAsia="宋体" w:hAnsi="宋体"/>
          <w:color w:val="000000" w:themeColor="text1"/>
        </w:rPr>
        <w:t>思想呈现多元特征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佛教影响经济发展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道教成为思想主流</w:t>
      </w:r>
    </w:p>
    <w:p w:rsidR="003E6B98" w:rsidRPr="00415D50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Times New Roman"/>
          <w:b/>
          <w:color w:val="000000" w:themeColor="text1"/>
        </w:rPr>
        <w:t>9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宋朝科举较唐和五代时期有较大改变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在考试内容上取消了单纯记诵类的内容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加大对儒家经典义理的阐释以及对时务对策分析的考查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强调的是语言组织、表达以及解决问题的能力。这反映了宋朝</w:t>
      </w:r>
      <w:r w:rsidRPr="00415D50">
        <w:rPr>
          <w:rFonts w:ascii="Times New Roman" w:eastAsia="宋体" w:hAnsi="宋体"/>
          <w:color w:val="000000" w:themeColor="text1"/>
        </w:rPr>
        <w:t>(</w:t>
      </w:r>
      <w:r w:rsidRPr="00415D50">
        <w:rPr>
          <w:rFonts w:ascii="Times New Roman" w:eastAsia="宋体" w:hAnsi="宋体"/>
          <w:color w:val="000000" w:themeColor="text1"/>
        </w:rPr>
        <w:t xml:space="preserve">　　</w:t>
      </w:r>
      <w:r w:rsidRPr="00415D50">
        <w:rPr>
          <w:rFonts w:ascii="Times New Roman" w:eastAsia="宋体" w:hAnsi="宋体"/>
          <w:color w:val="000000" w:themeColor="text1"/>
        </w:rPr>
        <w:t>)</w:t>
      </w:r>
    </w:p>
    <w:p w:rsidR="003E6B98" w:rsidRPr="00415D50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color w:val="000000" w:themeColor="text1"/>
        </w:rPr>
        <w:t>A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休养生息政策的确立</w:t>
      </w:r>
      <w:r w:rsidRPr="00415D50">
        <w:rPr>
          <w:rFonts w:ascii="Times New Roman" w:eastAsia="宋体" w:hAnsi="宋体"/>
          <w:color w:val="000000" w:themeColor="text1"/>
        </w:rPr>
        <w:tab/>
        <w:t>B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削弱相权的治国策略</w:t>
      </w:r>
    </w:p>
    <w:p w:rsidR="003E6B98" w:rsidRPr="00415D50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color w:val="000000" w:themeColor="text1"/>
        </w:rPr>
        <w:t>C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官员选拔范围的扩大</w:t>
      </w:r>
      <w:r w:rsidRPr="00415D50">
        <w:rPr>
          <w:rFonts w:ascii="Times New Roman" w:eastAsia="宋体" w:hAnsi="宋体"/>
          <w:color w:val="000000" w:themeColor="text1"/>
        </w:rPr>
        <w:tab/>
        <w:t>D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注重素养的人才观念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10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相比前代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宋代农民的识字率和文化素质大大提高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如岳飞虽出身佃农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却从小就有机会读书识字。福建建州地区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耕且读者十家而五六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邵武地区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皆聚徒教授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。造成以上现象的直接原因是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商品经济的繁荣</w:t>
      </w:r>
      <w:r w:rsidRPr="00D97673">
        <w:rPr>
          <w:rFonts w:ascii="Times New Roman" w:eastAsia="宋体" w:hAnsi="Times New Roman"/>
          <w:color w:val="000000" w:themeColor="text1"/>
        </w:rPr>
        <w:tab/>
        <w:t>B.</w:t>
      </w:r>
      <w:r w:rsidRPr="00D97673">
        <w:rPr>
          <w:rFonts w:ascii="Times New Roman" w:eastAsia="宋体" w:hAnsi="宋体"/>
          <w:color w:val="000000" w:themeColor="text1"/>
        </w:rPr>
        <w:t>科举制度的发展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门第观念的淡化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农业发展的停滞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11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《三字经》是中国传统教育启蒙读物。其中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炎宋兴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受周禅。十八传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南北混。辽与金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皆称帝。元灭金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绝宋世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所体现的时代特征是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政权分立与民族交融</w:t>
      </w:r>
      <w:r w:rsidRPr="00D97673">
        <w:rPr>
          <w:rFonts w:ascii="Times New Roman" w:eastAsia="宋体" w:hAnsi="Times New Roman"/>
          <w:color w:val="000000" w:themeColor="text1"/>
        </w:rPr>
        <w:tab/>
        <w:t>B.</w:t>
      </w:r>
      <w:r w:rsidRPr="00D97673">
        <w:rPr>
          <w:rFonts w:ascii="Times New Roman" w:eastAsia="宋体" w:hAnsi="宋体"/>
          <w:color w:val="000000" w:themeColor="text1"/>
        </w:rPr>
        <w:t>繁荣与开放的时代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民族关系的发展和社会变化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统一多民族国家的巩固</w:t>
      </w:r>
    </w:p>
    <w:p w:rsidR="003E6B98" w:rsidRPr="00415D50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Times New Roman"/>
          <w:b/>
          <w:color w:val="000000" w:themeColor="text1"/>
        </w:rPr>
        <w:t>12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元朝大儒吴澄感叹</w:t>
      </w:r>
      <w:r w:rsidRPr="00415D50">
        <w:rPr>
          <w:rFonts w:ascii="Times New Roman" w:eastAsia="宋体" w:hAnsi="宋体"/>
          <w:color w:val="000000" w:themeColor="text1"/>
        </w:rPr>
        <w:t>:</w:t>
      </w:r>
      <w:r w:rsidRPr="00415D50">
        <w:rPr>
          <w:rFonts w:ascii="Times New Roman" w:eastAsia="宋体" w:hAnsi="Times New Roman"/>
          <w:color w:val="000000" w:themeColor="text1"/>
        </w:rPr>
        <w:t>“</w:t>
      </w:r>
      <w:r w:rsidRPr="00415D50">
        <w:rPr>
          <w:rFonts w:ascii="Times New Roman" w:eastAsia="宋体" w:hAnsi="宋体"/>
          <w:color w:val="000000" w:themeColor="text1"/>
        </w:rPr>
        <w:t>自古一统之世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车必同轨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书必同文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行必同伦。今则器用各有宜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不必同轨也</w:t>
      </w:r>
      <w:r w:rsidRPr="00415D50">
        <w:rPr>
          <w:rFonts w:ascii="Times New Roman" w:eastAsia="宋体" w:hAnsi="宋体"/>
          <w:color w:val="000000" w:themeColor="text1"/>
        </w:rPr>
        <w:t>;</w:t>
      </w:r>
      <w:r w:rsidRPr="00415D50">
        <w:rPr>
          <w:rFonts w:ascii="Times New Roman" w:eastAsia="宋体" w:hAnsi="宋体"/>
          <w:color w:val="000000" w:themeColor="text1"/>
        </w:rPr>
        <w:t>文字各有制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不必同文也</w:t>
      </w:r>
      <w:r w:rsidRPr="00415D50">
        <w:rPr>
          <w:rFonts w:ascii="Times New Roman" w:eastAsia="宋体" w:hAnsi="宋体"/>
          <w:color w:val="000000" w:themeColor="text1"/>
        </w:rPr>
        <w:t>;</w:t>
      </w:r>
      <w:r w:rsidRPr="00415D50">
        <w:rPr>
          <w:rFonts w:ascii="Times New Roman" w:eastAsia="宋体" w:hAnsi="宋体"/>
          <w:color w:val="000000" w:themeColor="text1"/>
        </w:rPr>
        <w:t>国土各有俗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不必同伦也。</w:t>
      </w:r>
      <w:r w:rsidRPr="00415D50">
        <w:rPr>
          <w:rFonts w:ascii="Times New Roman" w:eastAsia="宋体" w:hAnsi="Times New Roman"/>
          <w:color w:val="000000" w:themeColor="text1"/>
        </w:rPr>
        <w:t>”</w:t>
      </w:r>
      <w:r w:rsidRPr="00415D50">
        <w:rPr>
          <w:rFonts w:ascii="Times New Roman" w:eastAsia="宋体" w:hAnsi="宋体"/>
          <w:color w:val="000000" w:themeColor="text1"/>
        </w:rPr>
        <w:t>这反映元朝</w:t>
      </w:r>
      <w:r w:rsidRPr="00415D50">
        <w:rPr>
          <w:rFonts w:ascii="Times New Roman" w:eastAsia="宋体" w:hAnsi="宋体"/>
          <w:color w:val="000000" w:themeColor="text1"/>
        </w:rPr>
        <w:t>(</w:t>
      </w:r>
      <w:r w:rsidRPr="00415D50">
        <w:rPr>
          <w:rFonts w:ascii="Times New Roman" w:eastAsia="宋体" w:hAnsi="宋体"/>
          <w:color w:val="000000" w:themeColor="text1"/>
        </w:rPr>
        <w:t xml:space="preserve">　　</w:t>
      </w:r>
      <w:r w:rsidRPr="00415D50">
        <w:rPr>
          <w:rFonts w:ascii="Times New Roman" w:eastAsia="宋体" w:hAnsi="宋体"/>
          <w:color w:val="000000" w:themeColor="text1"/>
        </w:rPr>
        <w:t>)</w:t>
      </w:r>
    </w:p>
    <w:p w:rsidR="003E6B98" w:rsidRPr="00415D50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color w:val="000000" w:themeColor="text1"/>
        </w:rPr>
        <w:t>A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中央与地方关系较松散</w:t>
      </w:r>
      <w:r w:rsidRPr="00415D50">
        <w:rPr>
          <w:rFonts w:ascii="Times New Roman" w:eastAsia="宋体" w:hAnsi="宋体"/>
          <w:color w:val="000000" w:themeColor="text1"/>
        </w:rPr>
        <w:tab/>
      </w:r>
    </w:p>
    <w:p w:rsidR="003E6B98" w:rsidRPr="00415D50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color w:val="000000" w:themeColor="text1"/>
        </w:rPr>
        <w:t>B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不同地区文化割裂严重</w:t>
      </w:r>
    </w:p>
    <w:p w:rsidR="003E6B98" w:rsidRPr="00415D50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color w:val="000000" w:themeColor="text1"/>
        </w:rPr>
        <w:t>C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社会治理注重因地制宜</w:t>
      </w:r>
      <w:r w:rsidRPr="00415D50">
        <w:rPr>
          <w:rFonts w:ascii="Times New Roman" w:eastAsia="宋体" w:hAnsi="宋体"/>
          <w:color w:val="000000" w:themeColor="text1"/>
        </w:rPr>
        <w:tab/>
      </w:r>
    </w:p>
    <w:p w:rsidR="003E6B98" w:rsidRPr="00415D50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color w:val="000000" w:themeColor="text1"/>
        </w:rPr>
        <w:t>D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各民族间交往交流频繁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二、非选择题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楷体" w:hAnsi="楷体"/>
          <w:color w:val="000000" w:themeColor="text1"/>
        </w:rPr>
        <w:t>本大题共</w:t>
      </w:r>
      <w:r w:rsidRPr="00D97673">
        <w:rPr>
          <w:rFonts w:ascii="Times New Roman" w:eastAsia="宋体" w:hAnsi="Times New Roman"/>
          <w:color w:val="000000" w:themeColor="text1"/>
        </w:rPr>
        <w:t>3</w:t>
      </w:r>
      <w:r w:rsidRPr="00D97673">
        <w:rPr>
          <w:rFonts w:ascii="Times New Roman" w:eastAsia="楷体" w:hAnsi="楷体"/>
          <w:color w:val="000000" w:themeColor="text1"/>
        </w:rPr>
        <w:t>小题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共</w:t>
      </w:r>
      <w:r w:rsidRPr="00D97673">
        <w:rPr>
          <w:rFonts w:ascii="Times New Roman" w:eastAsia="宋体" w:hAnsi="Times New Roman"/>
          <w:color w:val="000000" w:themeColor="text1"/>
        </w:rPr>
        <w:t>52</w:t>
      </w:r>
      <w:r w:rsidRPr="00D97673">
        <w:rPr>
          <w:rFonts w:ascii="Times New Roman" w:eastAsia="楷体" w:hAnsi="楷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13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阅读材料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回答问题。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材料一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忆昔开元全盛日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小邑犹藏万家室。稻米流脂粟米白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公私仓廪俱丰实。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——</w:t>
      </w:r>
      <w:r w:rsidRPr="00D97673">
        <w:rPr>
          <w:rFonts w:ascii="Times New Roman" w:eastAsia="楷体" w:hAnsi="楷体"/>
          <w:color w:val="000000" w:themeColor="text1"/>
        </w:rPr>
        <w:t>杜甫《忆昔》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材料二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自从贵主和亲后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一半胡风似汉家。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——</w:t>
      </w:r>
      <w:r w:rsidRPr="00D97673">
        <w:rPr>
          <w:rFonts w:ascii="Times New Roman" w:eastAsia="楷体" w:hAnsi="楷体"/>
          <w:color w:val="000000" w:themeColor="text1"/>
        </w:rPr>
        <w:t>陈陶《陇西行》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材料三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九天阊阖开宫殿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万国衣冠拜冕旒。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lastRenderedPageBreak/>
        <w:t>——</w:t>
      </w:r>
      <w:r w:rsidRPr="00D97673">
        <w:rPr>
          <w:rFonts w:ascii="Times New Roman" w:eastAsia="楷体" w:hAnsi="楷体"/>
          <w:color w:val="000000" w:themeColor="text1"/>
        </w:rPr>
        <w:t>王维《和贾舍人早朝大明宫之作》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1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材料一中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开元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是哪位皇帝的年号</w:t>
      </w:r>
      <w:r w:rsidRPr="00D97673">
        <w:rPr>
          <w:rFonts w:ascii="Times New Roman" w:eastAsia="宋体" w:hAnsi="宋体"/>
          <w:color w:val="000000" w:themeColor="text1"/>
        </w:rPr>
        <w:t>?</w:t>
      </w:r>
      <w:r w:rsidRPr="00D97673">
        <w:rPr>
          <w:rFonts w:ascii="Times New Roman" w:eastAsia="宋体" w:hAnsi="宋体"/>
          <w:color w:val="000000" w:themeColor="text1"/>
        </w:rPr>
        <w:t>诗句描述了开元时期什么样的情景</w:t>
      </w:r>
      <w:r w:rsidRPr="00D97673">
        <w:rPr>
          <w:rFonts w:ascii="Times New Roman" w:eastAsia="宋体" w:hAnsi="宋体"/>
          <w:color w:val="000000" w:themeColor="text1"/>
        </w:rPr>
        <w:t>?(</w:t>
      </w:r>
      <w:r w:rsidRPr="00D97673">
        <w:rPr>
          <w:rFonts w:ascii="Times New Roman" w:eastAsia="宋体" w:hAnsi="Times New Roman"/>
          <w:color w:val="000000" w:themeColor="text1"/>
        </w:rPr>
        <w:t>6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2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指出与材料二相关的史实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并概括其作用。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4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3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列举与材料三相关的唐朝对外交往的一例史实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并归纳其作用。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8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14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制度创新事关国家长治久安。阅读材料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回答问题。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材料一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</w:p>
    <w:p w:rsidR="003E6B98" w:rsidRPr="00415D50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4B15324" wp14:editId="11CF6CD0">
            <wp:extent cx="3301560" cy="1053720"/>
            <wp:effectExtent l="0" t="0" r="0" b="0"/>
            <wp:docPr id="57" name="XL7QXR57.eps" descr="id:2147484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156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材料二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吾宋制治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有县令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有郡守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有转运使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以大系小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系牵绳联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总合于上。虽其地在万里外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方数千里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拥兵百万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而天子一呼于殿陛间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三尺竖子驰传捧诏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召而归之京师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则解印趋走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惟恐不及。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——</w:t>
      </w:r>
      <w:r w:rsidRPr="00D97673">
        <w:rPr>
          <w:rFonts w:ascii="Times New Roman" w:eastAsia="楷体" w:hAnsi="楷体"/>
          <w:color w:val="000000" w:themeColor="text1"/>
        </w:rPr>
        <w:t>摘编自苏洵《嘉祐集》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材料三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各行省的重大事务必须呈报中书省</w:t>
      </w:r>
      <w:r w:rsidRPr="00D97673">
        <w:rPr>
          <w:rFonts w:ascii="Times New Roman" w:eastAsia="宋体" w:hAnsi="宋体"/>
          <w:color w:val="000000" w:themeColor="text1"/>
        </w:rPr>
        <w:t>;</w:t>
      </w:r>
      <w:r w:rsidRPr="00D97673">
        <w:rPr>
          <w:rFonts w:ascii="Times New Roman" w:eastAsia="楷体" w:hAnsi="楷体"/>
          <w:color w:val="000000" w:themeColor="text1"/>
        </w:rPr>
        <w:t>军政要务则需呈报枢密院。没有中书省、枢密院转发的诏旨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行省官员既不能更改赋税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也不能调动军队。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——</w:t>
      </w:r>
      <w:r w:rsidRPr="00D97673">
        <w:rPr>
          <w:rFonts w:ascii="Times New Roman" w:eastAsia="楷体" w:hAnsi="楷体"/>
          <w:color w:val="000000" w:themeColor="text1"/>
        </w:rPr>
        <w:t>摘编自白钢《中国政治制度史》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1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材料一反映了中国古代的什么行政制度</w:t>
      </w:r>
      <w:r w:rsidRPr="00D97673">
        <w:rPr>
          <w:rFonts w:ascii="Times New Roman" w:eastAsia="宋体" w:hAnsi="宋体"/>
          <w:color w:val="000000" w:themeColor="text1"/>
        </w:rPr>
        <w:t>?</w:t>
      </w:r>
      <w:r w:rsidRPr="00D97673">
        <w:rPr>
          <w:rFonts w:ascii="Times New Roman" w:eastAsia="宋体" w:hAnsi="宋体"/>
          <w:color w:val="000000" w:themeColor="text1"/>
        </w:rPr>
        <w:t>根据材料一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分析该制度的权力运行特点。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6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2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材料二反映了宋朝政治的什么特点</w:t>
      </w:r>
      <w:r w:rsidRPr="00D97673">
        <w:rPr>
          <w:rFonts w:ascii="Times New Roman" w:eastAsia="宋体" w:hAnsi="宋体"/>
          <w:color w:val="000000" w:themeColor="text1"/>
        </w:rPr>
        <w:t>?(</w:t>
      </w:r>
      <w:r w:rsidRPr="00D97673">
        <w:rPr>
          <w:rFonts w:ascii="Times New Roman" w:eastAsia="宋体" w:hAnsi="Times New Roman"/>
          <w:color w:val="000000" w:themeColor="text1"/>
        </w:rPr>
        <w:t>2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3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材料三反映的行政制度对后世有何影响</w:t>
      </w:r>
      <w:r w:rsidRPr="00D97673">
        <w:rPr>
          <w:rFonts w:ascii="Times New Roman" w:eastAsia="宋体" w:hAnsi="宋体"/>
          <w:color w:val="000000" w:themeColor="text1"/>
        </w:rPr>
        <w:t>?(</w:t>
      </w:r>
      <w:r w:rsidRPr="00D97673">
        <w:rPr>
          <w:rFonts w:ascii="Times New Roman" w:eastAsia="宋体" w:hAnsi="Times New Roman"/>
          <w:color w:val="000000" w:themeColor="text1"/>
        </w:rPr>
        <w:t>4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15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阅读材料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回答问题。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材料一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隋唐时重新建立起统一的多民族国家并且使之更为完善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接下来长期的和平与繁荣使唐朝国力大大超过了汉朝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同时制度和文化也取得了突破性进展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而这一进展反过来又推动了国家的全面发展。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——</w:t>
      </w:r>
      <w:r w:rsidRPr="00D97673">
        <w:rPr>
          <w:rFonts w:ascii="Times New Roman" w:eastAsia="楷体" w:hAnsi="楷体"/>
          <w:color w:val="000000" w:themeColor="text1"/>
        </w:rPr>
        <w:t>摘编自</w:t>
      </w:r>
      <w:r w:rsidRPr="00D97673">
        <w:rPr>
          <w:rFonts w:ascii="Times New Roman" w:eastAsia="宋体" w:hAnsi="宋体"/>
          <w:color w:val="000000" w:themeColor="text1"/>
        </w:rPr>
        <w:t>[</w:t>
      </w:r>
      <w:r w:rsidRPr="00D97673">
        <w:rPr>
          <w:rFonts w:ascii="Times New Roman" w:eastAsia="楷体" w:hAnsi="楷体"/>
          <w:color w:val="000000" w:themeColor="text1"/>
        </w:rPr>
        <w:t>美</w:t>
      </w:r>
      <w:r w:rsidRPr="00D97673">
        <w:rPr>
          <w:rFonts w:ascii="Times New Roman" w:eastAsia="宋体" w:hAnsi="宋体"/>
          <w:color w:val="000000" w:themeColor="text1"/>
        </w:rPr>
        <w:t>]</w:t>
      </w:r>
      <w:r w:rsidRPr="00D97673">
        <w:rPr>
          <w:rFonts w:ascii="Times New Roman" w:eastAsia="楷体" w:hAnsi="楷体"/>
          <w:color w:val="000000" w:themeColor="text1"/>
        </w:rPr>
        <w:t>费正清、</w:t>
      </w:r>
      <w:r w:rsidRPr="00D97673">
        <w:rPr>
          <w:rFonts w:ascii="Times New Roman" w:eastAsia="宋体" w:hAnsi="宋体"/>
          <w:color w:val="000000" w:themeColor="text1"/>
        </w:rPr>
        <w:t>[</w:t>
      </w:r>
      <w:r w:rsidRPr="00D97673">
        <w:rPr>
          <w:rFonts w:ascii="Times New Roman" w:eastAsia="楷体" w:hAnsi="楷体"/>
          <w:color w:val="000000" w:themeColor="text1"/>
        </w:rPr>
        <w:t>美</w:t>
      </w:r>
      <w:r w:rsidRPr="00D97673">
        <w:rPr>
          <w:rFonts w:ascii="Times New Roman" w:eastAsia="宋体" w:hAnsi="宋体"/>
          <w:color w:val="000000" w:themeColor="text1"/>
        </w:rPr>
        <w:t>]</w:t>
      </w:r>
      <w:r w:rsidRPr="00D97673">
        <w:rPr>
          <w:rFonts w:ascii="Times New Roman" w:eastAsia="楷体" w:hAnsi="楷体"/>
          <w:color w:val="000000" w:themeColor="text1"/>
        </w:rPr>
        <w:t>赖肖尔《中国</w:t>
      </w:r>
      <w:r w:rsidRPr="00D97673">
        <w:rPr>
          <w:rFonts w:ascii="Times New Roman" w:eastAsia="宋体" w:hAnsi="宋体"/>
          <w:color w:val="000000" w:themeColor="text1"/>
        </w:rPr>
        <w:t>:</w:t>
      </w:r>
      <w:r w:rsidRPr="00D97673">
        <w:rPr>
          <w:rFonts w:ascii="Times New Roman" w:eastAsia="楷体" w:hAnsi="楷体"/>
          <w:color w:val="000000" w:themeColor="text1"/>
        </w:rPr>
        <w:t>传统与变革》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1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根据材料一并结合所学知识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唐朝在制度和文化方面分别取得了哪些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突破性进展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?(</w:t>
      </w:r>
      <w:r w:rsidRPr="00D97673">
        <w:rPr>
          <w:rFonts w:ascii="Times New Roman" w:eastAsia="宋体" w:hAnsi="Times New Roman"/>
          <w:color w:val="000000" w:themeColor="text1"/>
        </w:rPr>
        <w:t>6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lastRenderedPageBreak/>
        <w:t>材料二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一日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召赵普问曰</w:t>
      </w:r>
      <w:r w:rsidRPr="00D97673">
        <w:rPr>
          <w:rFonts w:ascii="Times New Roman" w:eastAsia="宋体" w:hAnsi="宋体"/>
          <w:color w:val="000000" w:themeColor="text1"/>
        </w:rPr>
        <w:t>: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楷体" w:hAnsi="楷体"/>
          <w:color w:val="000000" w:themeColor="text1"/>
        </w:rPr>
        <w:t>自唐季以来数十年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帝王凡易八姓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战斗不息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生民涂地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其故何也</w:t>
      </w:r>
      <w:r w:rsidRPr="00D97673">
        <w:rPr>
          <w:rFonts w:ascii="Times New Roman" w:eastAsia="宋体" w:hAnsi="宋体"/>
          <w:color w:val="000000" w:themeColor="text1"/>
        </w:rPr>
        <w:t>?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楷体" w:hAnsi="楷体"/>
          <w:color w:val="000000" w:themeColor="text1"/>
        </w:rPr>
        <w:t>……普曰</w:t>
      </w:r>
      <w:r w:rsidRPr="00D97673">
        <w:rPr>
          <w:rFonts w:ascii="Times New Roman" w:eastAsia="宋体" w:hAnsi="宋体"/>
          <w:color w:val="000000" w:themeColor="text1"/>
        </w:rPr>
        <w:t>: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楷体" w:hAnsi="楷体"/>
          <w:color w:val="000000" w:themeColor="text1"/>
        </w:rPr>
        <w:t>……此非它故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方镇太重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君弱臣强而已。今欲治之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惟稍夺其权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制其钱粮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收其精兵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则天下自安矣。</w:t>
      </w:r>
      <w:r w:rsidRPr="00D97673">
        <w:rPr>
          <w:rFonts w:ascii="Times New Roman" w:eastAsia="宋体" w:hAnsi="Times New Roman"/>
          <w:color w:val="000000" w:themeColor="text1"/>
        </w:rPr>
        <w:t>”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——</w:t>
      </w:r>
      <w:r w:rsidRPr="00D97673">
        <w:rPr>
          <w:rFonts w:ascii="Times New Roman" w:eastAsia="楷体" w:hAnsi="楷体"/>
          <w:color w:val="000000" w:themeColor="text1"/>
        </w:rPr>
        <w:t>《续资治通鉴</w:t>
      </w:r>
      <w:r w:rsidRPr="00D97673">
        <w:rPr>
          <w:rFonts w:ascii="Times New Roman" w:eastAsia="宋体" w:hAnsi="Times New Roman"/>
          <w:color w:val="000000" w:themeColor="text1"/>
        </w:rPr>
        <w:t>·</w:t>
      </w:r>
      <w:r w:rsidRPr="00D97673">
        <w:rPr>
          <w:rFonts w:ascii="Times New Roman" w:eastAsia="楷体" w:hAnsi="楷体"/>
          <w:color w:val="000000" w:themeColor="text1"/>
        </w:rPr>
        <w:t>宋纪》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2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根据材料二并结合所学知识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宋初统治者想解决前朝留下的什么问题</w:t>
      </w:r>
      <w:r w:rsidRPr="00D97673">
        <w:rPr>
          <w:rFonts w:ascii="Times New Roman" w:eastAsia="宋体" w:hAnsi="宋体"/>
          <w:color w:val="000000" w:themeColor="text1"/>
        </w:rPr>
        <w:t>?</w:t>
      </w:r>
      <w:r w:rsidRPr="00D97673">
        <w:rPr>
          <w:rFonts w:ascii="Times New Roman" w:eastAsia="宋体" w:hAnsi="宋体"/>
          <w:color w:val="000000" w:themeColor="text1"/>
        </w:rPr>
        <w:t>举出一项宋太祖削夺地方权力的措施。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6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3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国家的统一和巩固是中国历代王朝统治的重要内容。以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统一</w:t>
      </w:r>
      <w:r w:rsidRPr="00D97673">
        <w:rPr>
          <w:rFonts w:ascii="Times New Roman" w:eastAsia="宋体" w:hAnsi="Times New Roman"/>
          <w:color w:val="000000" w:themeColor="text1"/>
        </w:rPr>
        <w:t>·</w:t>
      </w:r>
      <w:r w:rsidRPr="00D97673">
        <w:rPr>
          <w:rFonts w:ascii="Times New Roman" w:eastAsia="宋体" w:hAnsi="宋体"/>
          <w:color w:val="000000" w:themeColor="text1"/>
        </w:rPr>
        <w:t>巩固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为主题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从下面关键信息中任选三个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写一篇小短文。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10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D2A41" w:rsidRPr="00D97673" w:rsidRDefault="004D2A41" w:rsidP="004D2A4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楷体" w:hAnsi="楷体"/>
          <w:color w:val="000000" w:themeColor="text1"/>
        </w:rPr>
        <w:t>元朝统一全国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巡检司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宣慰使司都元帅府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北庭都元帅府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行省制度</w:t>
      </w:r>
    </w:p>
    <w:p w:rsidR="004D2A41" w:rsidRPr="00D97673" w:rsidRDefault="004D2A41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647169" w:rsidRDefault="004D2A41" w:rsidP="003E6B98">
      <w:pPr>
        <w:spacing w:line="288" w:lineRule="auto"/>
      </w:pPr>
      <w:r>
        <w:t>答案：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文献史料是指通过文字记录的历史资料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楷体" w:hAnsi="楷体"/>
          <w:color w:val="000000" w:themeColor="text1"/>
        </w:rPr>
        <w:t>项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可知实物史料是指通过考古发掘、实地调查等方式获得的实物证据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如遗址、遗物等。含嘉仓是通过考古发掘发现的遗址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属于实物史料</w:t>
      </w:r>
      <w:r w:rsidRPr="00002541">
        <w:rPr>
          <w:rFonts w:ascii="Times New Roman" w:eastAsia="宋体" w:hAnsi="宋体"/>
          <w:color w:val="000000" w:themeColor="text1"/>
        </w:rPr>
        <w:t>,B</w:t>
      </w:r>
      <w:r w:rsidRPr="00002541">
        <w:rPr>
          <w:rFonts w:ascii="Times New Roman" w:eastAsia="楷体" w:hAnsi="楷体"/>
          <w:color w:val="000000" w:themeColor="text1"/>
        </w:rPr>
        <w:t>项正确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图像史料是指以图像为载体记录的历史资料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楷体" w:hAnsi="楷体"/>
          <w:color w:val="000000" w:themeColor="text1"/>
        </w:rPr>
        <w:t>项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口述史料是指通过口述记录的历史资料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楷体" w:hAnsi="楷体"/>
          <w:color w:val="000000" w:themeColor="text1"/>
        </w:rPr>
        <w:t>项。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为出身贫寒者跨入上层社会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参与政治提供了条件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可知科举制使官员选拔变得更加公平和公开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使有才能的人能够由此参政。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可知唐太宗、唐玄宗即位后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都推行了一系列革新措施。由此可知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贞观之治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和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开元盛世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出现的共同原因是统治者合理的政策。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大道上时常挤满了波斯人、印度人、犹太人、亚美尼亚人和各种中亚人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可知唐都长安汇聚大量外国人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表明唐朝实行开放的对外政策。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自从贵主和亲后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一半胡风似汉家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反映了唐朝与吐蕃的友好关系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疆理虽重海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车书本一家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反映了唐朝与渤海的友好关系。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可知唐朝吸收亚洲、欧洲与非洲的优秀文明成果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亚洲、欧洲与非洲的一些国家也向唐朝学习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这体现了不同文化间进行的交流。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8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可知唐朝儒学受到佛、道冲击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在思想领域呈现出多元化的特点。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9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10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可知宋代进一步完善科举制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增加科举取士的名额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平民也可以通过科举进入官僚系统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这有助于提高民众的识字率和文化素质。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可知材料反映的是辽宋夏金元时期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这一时期的时代特征是民族关系的发展和社会变化。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则器用各有宜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不必同轨也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文字各有制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不必同文也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国土各有俗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不必同伦也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可知为了对辽阔的疆域进行有效的治理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元朝统</w:t>
      </w:r>
      <w:r w:rsidRPr="00002541">
        <w:rPr>
          <w:rFonts w:ascii="Times New Roman" w:eastAsia="楷体" w:hAnsi="楷体"/>
          <w:color w:val="000000" w:themeColor="text1"/>
        </w:rPr>
        <w:lastRenderedPageBreak/>
        <w:t>治者根据各地区的情况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采取因地制宜的方式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在东北、西北、东南、西南等地区设置相应的管理机构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加强中央对这些地区的统治</w:t>
      </w:r>
      <w:r w:rsidRPr="00002541">
        <w:rPr>
          <w:rFonts w:ascii="Times New Roman" w:eastAsia="宋体" w:hAnsi="宋体"/>
          <w:color w:val="000000" w:themeColor="text1"/>
        </w:rPr>
        <w:t>,C</w:t>
      </w:r>
      <w:r w:rsidRPr="00002541">
        <w:rPr>
          <w:rFonts w:ascii="Times New Roman" w:eastAsia="楷体" w:hAnsi="楷体"/>
          <w:color w:val="000000" w:themeColor="text1"/>
        </w:rPr>
        <w:t>项正确。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宋体"/>
          <w:color w:val="000000" w:themeColor="text1"/>
        </w:rPr>
        <w:t>皇帝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唐玄宗。情景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人口众多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粮食丰盈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国库充实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整个社会呈现欣欣向荣的景象。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史实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文成公主入藏。作用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促进了吐蕃经济和社会的发展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增进了唐蕃之间的友好关系。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(3)</w:t>
      </w:r>
      <w:r w:rsidRPr="00002541">
        <w:rPr>
          <w:rFonts w:ascii="Times New Roman" w:eastAsia="宋体" w:hAnsi="宋体"/>
          <w:color w:val="000000" w:themeColor="text1"/>
        </w:rPr>
        <w:t>史实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日本派遣唐使来中国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鉴真东渡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玄奘西行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唐与新罗友好交往。</w:t>
      </w:r>
      <w:r w:rsidRPr="00002541">
        <w:rPr>
          <w:rFonts w:ascii="Times New Roman" w:eastAsia="宋体" w:hAnsi="宋体"/>
          <w:color w:val="000000" w:themeColor="text1"/>
        </w:rPr>
        <w:t>(</w:t>
      </w:r>
      <w:r w:rsidRPr="00002541">
        <w:rPr>
          <w:rFonts w:ascii="Times New Roman" w:eastAsia="宋体" w:hAnsi="宋体"/>
          <w:color w:val="000000" w:themeColor="text1"/>
        </w:rPr>
        <w:t>任举一例</w:t>
      </w:r>
      <w:r w:rsidRPr="00002541">
        <w:rPr>
          <w:rFonts w:ascii="Times New Roman" w:eastAsia="宋体" w:hAnsi="宋体"/>
          <w:color w:val="000000" w:themeColor="text1"/>
        </w:rPr>
        <w:t>)</w:t>
      </w:r>
      <w:r w:rsidRPr="00002541">
        <w:rPr>
          <w:rFonts w:ascii="Times New Roman" w:eastAsia="宋体" w:hAnsi="宋体"/>
          <w:color w:val="000000" w:themeColor="text1"/>
        </w:rPr>
        <w:t>作用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使中华文化在世界产生重大影响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促进了亚洲乃至世界文明的进步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促进了唐朝经济文化的繁荣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丰富了民众的经济文化生活。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宋体"/>
          <w:color w:val="000000" w:themeColor="text1"/>
        </w:rPr>
        <w:t>行政制度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三省六部制。特点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中书省替皇帝草拟诏令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门下省负责审核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最后交由尚书省执行。尚书省下设有六部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负责诏令的执行。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特点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中央集权得到加强。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(3)</w:t>
      </w:r>
      <w:r w:rsidRPr="00002541">
        <w:rPr>
          <w:rFonts w:ascii="Times New Roman" w:eastAsia="宋体" w:hAnsi="宋体"/>
          <w:color w:val="000000" w:themeColor="text1"/>
        </w:rPr>
        <w:t>影响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行省制度的创立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是我国古代地方行政制度的重大改革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成为我国省制的开端。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宋体" w:hAnsi="宋体"/>
          <w:color w:val="000000" w:themeColor="text1"/>
        </w:rPr>
        <w:t>突破性进展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制度上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进一步发展和完善科举制、三省六部制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文化上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唐诗繁荣。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问题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藩镇割据问题。措施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派文臣担任各地州县的长官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设置通判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取消节度使收税的权力。</w:t>
      </w:r>
      <w:r w:rsidRPr="00002541">
        <w:rPr>
          <w:rFonts w:ascii="Times New Roman" w:eastAsia="宋体" w:hAnsi="宋体"/>
          <w:color w:val="000000" w:themeColor="text1"/>
        </w:rPr>
        <w:t>(</w:t>
      </w:r>
      <w:r w:rsidRPr="00002541">
        <w:rPr>
          <w:rFonts w:ascii="Times New Roman" w:eastAsia="宋体" w:hAnsi="宋体"/>
          <w:color w:val="000000" w:themeColor="text1"/>
        </w:rPr>
        <w:t>任答一点即可。</w:t>
      </w:r>
      <w:r w:rsidRPr="00002541">
        <w:rPr>
          <w:rFonts w:ascii="Times New Roman" w:eastAsia="宋体" w:hAnsi="宋体"/>
          <w:color w:val="000000" w:themeColor="text1"/>
        </w:rPr>
        <w:t>)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(3)</w:t>
      </w:r>
      <w:r w:rsidRPr="00002541">
        <w:rPr>
          <w:rFonts w:ascii="Times New Roman" w:eastAsia="宋体" w:hAnsi="宋体"/>
          <w:color w:val="000000" w:themeColor="text1"/>
        </w:rPr>
        <w:t>示例</w:t>
      </w:r>
    </w:p>
    <w:p w:rsidR="003E6B98" w:rsidRPr="00002541" w:rsidRDefault="003E6B98" w:rsidP="003E6B9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关键信息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巡检司、宣慰使司都元帅府、北庭都元帅府</w:t>
      </w:r>
    </w:p>
    <w:p w:rsidR="004D2A41" w:rsidRPr="003E6B98" w:rsidRDefault="003E6B98" w:rsidP="004D2A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元朝统治者采取因地制宜的方式加强统治。元朝在澎湖设置了巡检司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加强对台湾的管理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这是历史上中央政府首次在台湾地区正式建立行政机构。元朝设置北庭都元帅府等机构管理西域的军政事务。元朝在西藏地区设立宣慰使司都元帅府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屯驻军队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中央政府对西藏正式行使行政管辖。综上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元朝对边疆地区的管辖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巩固了统一多民族国家。</w:t>
      </w:r>
      <w:bookmarkStart w:id="0" w:name="_GoBack"/>
      <w:bookmarkEnd w:id="0"/>
    </w:p>
    <w:sectPr w:rsidR="004D2A41" w:rsidRPr="003E6B98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E2A" w:rsidRDefault="00E02E2A" w:rsidP="004D2A41">
      <w:r>
        <w:separator/>
      </w:r>
    </w:p>
  </w:endnote>
  <w:endnote w:type="continuationSeparator" w:id="0">
    <w:p w:rsidR="00E02E2A" w:rsidRDefault="00E02E2A" w:rsidP="004D2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E2A" w:rsidRDefault="00E02E2A" w:rsidP="004D2A41">
      <w:r>
        <w:separator/>
      </w:r>
    </w:p>
  </w:footnote>
  <w:footnote w:type="continuationSeparator" w:id="0">
    <w:p w:rsidR="00E02E2A" w:rsidRDefault="00E02E2A" w:rsidP="004D2A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3E6B98"/>
    <w:rsid w:val="00414DA6"/>
    <w:rsid w:val="00422569"/>
    <w:rsid w:val="00431977"/>
    <w:rsid w:val="00442C5A"/>
    <w:rsid w:val="00450E14"/>
    <w:rsid w:val="00452D16"/>
    <w:rsid w:val="00491F76"/>
    <w:rsid w:val="00492EAA"/>
    <w:rsid w:val="004D2A41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02E2A"/>
    <w:rsid w:val="00E06A2C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4D2A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4D2A41"/>
    <w:rPr>
      <w:sz w:val="18"/>
      <w:szCs w:val="18"/>
    </w:rPr>
  </w:style>
  <w:style w:type="paragraph" w:styleId="af2">
    <w:name w:val="footer"/>
    <w:basedOn w:val="a"/>
    <w:link w:val="Char4"/>
    <w:unhideWhenUsed/>
    <w:rsid w:val="004D2A4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4D2A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601</Words>
  <Characters>3429</Characters>
  <Application>Microsoft Office Word</Application>
  <DocSecurity>0</DocSecurity>
  <Lines>28</Lines>
  <Paragraphs>8</Paragraphs>
  <ScaleCrop>false</ScaleCrop>
  <Company>ITSK.com</Company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3</cp:revision>
  <dcterms:created xsi:type="dcterms:W3CDTF">2021-09-03T00:56:00Z</dcterms:created>
  <dcterms:modified xsi:type="dcterms:W3CDTF">2026-02-06T11:15:00Z</dcterms:modified>
</cp:coreProperties>
</file>