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第三单元综合练习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(18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(16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/>
          <w:b/>
          <w:color w:val="auto"/>
        </w:rPr>
      </w:pPr>
      <w:r>
        <w:rPr>
          <w:noProof/>
        </w:rPr>
        <w:drawing>
          <wp:inline distT="0" distB="0" distL="0" distR="0" wp14:anchorId="7D19071A" wp14:editId="0A62EC6E">
            <wp:extent cx="5278755" cy="16840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8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画出加点字的正确读音。</w:t>
      </w:r>
      <w:r w:rsidRPr="007B4A41">
        <w:rPr>
          <w:rFonts w:ascii="Times New Roman" w:eastAsia="宋体" w:hAnsi="宋体"/>
          <w:color w:val="auto"/>
        </w:rPr>
        <w:t>(2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敌人投</w:t>
      </w:r>
      <w:r w:rsidRPr="007B4A41">
        <w:rPr>
          <w:rFonts w:ascii="Times New Roman" w:eastAsia="宋体" w:hAnsi="宋体"/>
          <w:color w:val="auto"/>
          <w:em w:val="dot"/>
        </w:rPr>
        <w:t>降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jiàng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xiáng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降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jiàng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xiáng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下了自己的军旗。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小明在乡间</w:t>
      </w:r>
      <w:r w:rsidRPr="007B4A41">
        <w:rPr>
          <w:rFonts w:ascii="Times New Roman" w:eastAsia="宋体" w:hAnsi="宋体"/>
          <w:color w:val="auto"/>
          <w:em w:val="dot"/>
        </w:rPr>
        <w:t>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qǔ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qū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折的小路上一边走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一边哼着歌</w:t>
      </w:r>
      <w:r w:rsidRPr="007B4A41">
        <w:rPr>
          <w:rFonts w:ascii="Times New Roman" w:eastAsia="宋体" w:hAnsi="宋体"/>
          <w:color w:val="auto"/>
          <w:em w:val="dot"/>
        </w:rPr>
        <w:t>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qǔ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qū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二、选字组词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墓　　暮　　幕　　　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日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地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经　　茎　　劲</w:t>
      </w:r>
      <w:r w:rsidRPr="007B4A41">
        <w:rPr>
          <w:rFonts w:ascii="Times New Roman" w:eastAsia="宋体" w:hAnsi="宋体"/>
          <w:color w:val="auto"/>
        </w:rPr>
        <w:tab/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过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使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根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侧　　则　　测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法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量</w:t>
      </w:r>
      <w:r w:rsidRPr="007B4A41">
        <w:rPr>
          <w:rFonts w:ascii="Times New Roman" w:eastAsia="宋体" w:hAnsi="宋体"/>
          <w:color w:val="auto"/>
        </w:rPr>
        <w:tab/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面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三、句子咖啡厅</w:t>
      </w:r>
      <w:r w:rsidRPr="007B4A41">
        <w:rPr>
          <w:rFonts w:ascii="Times New Roman" w:eastAsia="宋体" w:hAnsi="宋体"/>
          <w:color w:val="auto"/>
        </w:rPr>
        <w:t>(15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按要求写句子。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我把蟋蟀养在笼子里。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改为被字句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蟋蟀钻到土底下干活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如果</w:t>
      </w:r>
      <w:r w:rsidRPr="007B4A41">
        <w:rPr>
          <w:rFonts w:ascii="Times New Roman" w:eastAsia="宋体" w:hAnsi="宋体"/>
          <w:color w:val="auto"/>
        </w:rPr>
        <w:t>感到疲劳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它</w:t>
      </w:r>
      <w:r w:rsidRPr="007B4A41">
        <w:rPr>
          <w:rFonts w:ascii="Times New Roman" w:eastAsia="宋体" w:hAnsi="宋体"/>
          <w:color w:val="auto"/>
          <w:em w:val="dot"/>
        </w:rPr>
        <w:t>就</w:t>
      </w:r>
      <w:r w:rsidRPr="007B4A41">
        <w:rPr>
          <w:rFonts w:ascii="Times New Roman" w:eastAsia="宋体" w:hAnsi="宋体"/>
          <w:color w:val="auto"/>
        </w:rPr>
        <w:t>在未完工的家门口休息一会儿。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用加点词语仿写句子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一阵风拂过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一墙的叶子就漾起波纹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怎么会不好看呢</w:t>
      </w:r>
      <w:r w:rsidRPr="007B4A41">
        <w:rPr>
          <w:rFonts w:ascii="Times New Roman" w:eastAsia="宋体" w:hAnsi="宋体"/>
          <w:color w:val="auto"/>
        </w:rPr>
        <w:t>?(</w:t>
      </w:r>
      <w:r w:rsidRPr="007B4A41">
        <w:rPr>
          <w:rFonts w:ascii="Times New Roman" w:eastAsia="宋体" w:hAnsi="宋体"/>
          <w:color w:val="auto"/>
        </w:rPr>
        <w:t>改为肯定句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判断下列句子运用的修辞手法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选择合适的答案序号填在括号里。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 xml:space="preserve">比喻　　</w:t>
      </w: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 xml:space="preserve">拟人　　</w:t>
      </w: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 xml:space="preserve">反问　　</w:t>
      </w:r>
      <w:r w:rsidRPr="007B4A41">
        <w:rPr>
          <w:rFonts w:ascii="Times New Roman" w:eastAsia="宋体" w:hAnsi="宋体"/>
          <w:color w:val="auto"/>
        </w:rPr>
        <w:t>D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设问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lastRenderedPageBreak/>
        <w:t>(1)</w:t>
      </w:r>
      <w:r w:rsidRPr="007B4A41">
        <w:rPr>
          <w:rFonts w:ascii="Times New Roman" w:eastAsia="宋体" w:hAnsi="宋体"/>
          <w:color w:val="auto"/>
        </w:rPr>
        <w:t>它有特别好的工具吗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没有。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当四周很安静的时候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蟋蟀就在这平台上弹琴。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这些细丝很像蜗牛的触角。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日积月累。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立了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八月暖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十月还有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八月里来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带霜来。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四、课文观景台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《蟋蟀的住宅》是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国昆虫学家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写的一篇观察笔记。文中采用了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的修辞手法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介绍了蟋蟀是怎样建造住宅的。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noProof/>
          <w:color w:val="auto"/>
        </w:rPr>
        <w:drawing>
          <wp:inline distT="0" distB="0" distL="0" distR="0" wp14:anchorId="36295CC7" wp14:editId="6BD91E80">
            <wp:extent cx="1193040" cy="1193040"/>
            <wp:effectExtent l="0" t="0" r="0" b="0"/>
            <wp:docPr id="50" name="25DKG05.eps" descr="id:214749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右面的九宫格中隐藏的诗句是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我能写出它的下一句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读着这两句诗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我脑海中浮现出的画面是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 　</w:t>
      </w:r>
      <w:r w:rsidRPr="007B4A41">
        <w:rPr>
          <w:rFonts w:ascii="Times New Roman" w:eastAsia="宋体" w:hAnsi="宋体"/>
          <w:color w:val="auto"/>
        </w:rPr>
        <w:t>。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我们身处某种环境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反而不如这种环境外的人看得清全局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正如苏轼的诗句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五、美文悦读屋</w:t>
      </w:r>
      <w:r w:rsidRPr="007B4A41">
        <w:rPr>
          <w:rFonts w:ascii="Times New Roman" w:eastAsia="宋体" w:hAnsi="宋体"/>
          <w:color w:val="auto"/>
        </w:rPr>
        <w:t>(19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课内阅读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在朝着阳光的斜坡上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青草丛中隐藏着一条倾斜的隧道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即使有骤雨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这里也立刻就会干的。隧道顺着地势弯弯曲曲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最多九寸深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一指宽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这便是蟋蟀的住宅。出口的地方总有一丛草半掩着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就像一座门。蟋蟀出来吃周围的嫩草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绝不去碰这一丛草。那微斜的门口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经过仔细耙扫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收拾得很平坦。这就是蟋蟀的平台。当四周很安静的时候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蟋蟀就在这平台上弹琴。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lastRenderedPageBreak/>
        <w:t>1</w:t>
      </w:r>
      <w:r w:rsidRPr="007B4A41">
        <w:rPr>
          <w:rFonts w:ascii="Times New Roman" w:eastAsia="宋体" w:hAnsi="Times New Roman" w:cs="Times New Roman"/>
          <w:color w:val="auto"/>
        </w:rPr>
        <w:t>.“</w:t>
      </w:r>
      <w:r w:rsidRPr="007B4A41">
        <w:rPr>
          <w:rFonts w:ascii="Times New Roman" w:eastAsia="宋体" w:hAnsi="宋体"/>
          <w:color w:val="auto"/>
        </w:rPr>
        <w:t>蟋蟀出来吃周围的嫩草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绝不去碰这一丛草。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句中的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这一丛草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是指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　　　　　　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Times New Roman" w:cs="Times New Roman"/>
          <w:color w:val="auto"/>
        </w:rPr>
        <w:t>”“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这些词语写出了蟋蟀住宅的大小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蟋蟀的住宅非常隐蔽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表现在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说明蟋蟀的住宅不仅能安居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而且有休闲娱乐的功能。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二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课外阅读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eastAsia="方正宋黑_GBK"/>
          <w:color w:val="auto"/>
        </w:rPr>
        <w:t>蝉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蝉的幼虫第一次来到地表世界的时候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它要为自己找一个合适的地方蜕掉身上的那层皮。它在洞口附近徘徊着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合适的地方可能会是一棵小矮树、一丛百里香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也可能是一片野草叶、一枝灌木枝。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确定地点后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它就爬上去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一动不动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开始蜕皮。它用前足紧紧地抓住脚下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外层的皮开始裂开。一般都是背部首先裂开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透过裂开的皮我们可以看到里面的蝉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嫩嫩的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呈淡绿色。头、吸管、前腿按顺序依次出来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后腿和翅膀最后出来。身体已经完全蜕变出来了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只剩下身体的最后尖端那部分还没有完成。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这个时候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它会做出一个奇怪的动作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就像做体操一样。</w:t>
      </w:r>
      <w:r w:rsidRPr="007B4A41">
        <w:rPr>
          <w:rFonts w:ascii="Times New Roman" w:eastAsia="楷体" w:hAnsi="楷体"/>
          <w:color w:val="auto"/>
          <w:u w:val="single" w:color="000000"/>
        </w:rPr>
        <w:t>它把身体腾空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只留下一点固定在旧皮上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然后翻转身体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使头朝下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再慢慢地打开双翼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布满花纹的双翼被竭力张开。接下来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它用前爪钩住自己的空皮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竭尽全力将身体翻上来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将身体的尖端从壳中脱出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彻底地摆脱了束缚。</w:t>
      </w:r>
      <w:r w:rsidRPr="007B4A41">
        <w:rPr>
          <w:rFonts w:ascii="Times New Roman" w:eastAsia="楷体" w:hAnsi="楷体"/>
          <w:color w:val="auto"/>
        </w:rPr>
        <w:t>整个过程大约需要半个小时。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jc w:val="right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楷体" w:hAnsi="楷体"/>
          <w:color w:val="auto"/>
        </w:rPr>
        <w:t>选自《昆虫记》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有删改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作者观察了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</w:t>
      </w:r>
      <w:r w:rsidRPr="007B4A41">
        <w:rPr>
          <w:rFonts w:ascii="Times New Roman" w:eastAsia="宋体" w:hAnsi="宋体"/>
          <w:color w:val="auto"/>
        </w:rPr>
        <w:t>的过程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请补全这一过程。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背上旧皮</w:t>
      </w:r>
      <w:r w:rsidRPr="007B4A41">
        <w:rPr>
          <w:rFonts w:ascii="Times New Roman" w:eastAsia="宋体" w:hAnsi="Times New Roman" w:cs="Times New Roman"/>
          <w:color w:val="auto"/>
        </w:rPr>
        <w:t>→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Times New Roman" w:cs="Times New Roman"/>
          <w:color w:val="auto"/>
        </w:rPr>
        <w:t>→</w:t>
      </w:r>
      <w:r w:rsidRPr="007B4A41">
        <w:rPr>
          <w:rFonts w:ascii="Times New Roman" w:eastAsia="宋体" w:hAnsi="宋体"/>
          <w:color w:val="auto"/>
        </w:rPr>
        <w:t>后腿和翅膀</w:t>
      </w:r>
      <w:r w:rsidRPr="007B4A41">
        <w:rPr>
          <w:rFonts w:ascii="Times New Roman" w:eastAsia="宋体" w:hAnsi="Times New Roman" w:cs="Times New Roman"/>
          <w:color w:val="auto"/>
        </w:rPr>
        <w:t>→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lastRenderedPageBreak/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请圈出画横线的句子中描写蝉动作的词。这一系列动词用词准确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说明作者进行了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连续　细致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的观察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整个过程大约需要半个小时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说明作者进行了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连续　细致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的观察。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第</w:t>
      </w:r>
      <w:r w:rsidRPr="007B4A41">
        <w:rPr>
          <w:rFonts w:ascii="Times New Roman" w:eastAsia="宋体" w:hAnsi="宋体"/>
          <w:color w:val="auto"/>
        </w:rPr>
        <w:t>3</w:t>
      </w:r>
      <w:r w:rsidRPr="007B4A41">
        <w:rPr>
          <w:rFonts w:ascii="Times New Roman" w:eastAsia="宋体" w:hAnsi="宋体"/>
          <w:color w:val="auto"/>
        </w:rPr>
        <w:t>自然段中加点的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大约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一词能不能去掉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为什么</w:t>
      </w:r>
      <w:r w:rsidRPr="007B4A41">
        <w:rPr>
          <w:rFonts w:ascii="Times New Roman" w:eastAsia="宋体" w:hAnsi="宋体"/>
          <w:color w:val="auto"/>
        </w:rPr>
        <w:t>?(2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F30C0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六、习作加油站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题目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我是观察小能手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提示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生活中你认真观察过哪种动物、植物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或者哪种自然现象</w:t>
      </w:r>
      <w:r w:rsidRPr="007B4A41">
        <w:rPr>
          <w:rFonts w:ascii="Times New Roman" w:eastAsia="宋体" w:hAnsi="宋体"/>
          <w:color w:val="auto"/>
        </w:rPr>
        <w:t>?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写清楚你的观察方法、观察过程及感受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用词准确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0F30C0" w:rsidRPr="007B4A41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0F30C0" w:rsidRDefault="000F30C0" w:rsidP="000F30C0">
      <w:pPr>
        <w:spacing w:line="360" w:lineRule="auto"/>
      </w:pPr>
      <w:r>
        <w:br w:type="page"/>
      </w:r>
    </w:p>
    <w:p w:rsidR="000F30C0" w:rsidRPr="002F2035" w:rsidRDefault="000F30C0" w:rsidP="000F30C0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第三单元综合练习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枯萎　选择　优良　花费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逊色　占领　认输　慎重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Arial" w:eastAsia="黑体" w:hAnsi="Arial"/>
          <w:color w:val="FF0000"/>
          <w:u w:val="single" w:color="000000"/>
        </w:rPr>
        <w:t>xiáng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jiàng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Arial" w:eastAsia="黑体" w:hAnsi="Arial"/>
          <w:color w:val="FF0000"/>
          <w:u w:val="single" w:color="000000"/>
        </w:rPr>
        <w:t>qū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qǔ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幕　暮　墓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经　劲　茎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则　测　侧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:(1)</w:t>
      </w:r>
      <w:r w:rsidRPr="002F2035">
        <w:rPr>
          <w:rFonts w:ascii="Times New Roman" w:eastAsia="宋体" w:hAnsi="宋体"/>
        </w:rPr>
        <w:t>蟋蟀被我养在笼子里。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如果星期天下雨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我就不去动物园玩了。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一阵风拂过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一墙的叶子就漾起波纹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好看得很。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(1)D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(2)B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(3)A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 xml:space="preserve">秋　把扇丢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 xml:space="preserve">九月温　小阳春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雁门开　雁儿脚上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法　法布尔　拟人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一道残阳铺水中　半江瑟瑟半江红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傍晚时分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夕阳快要落山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柔和的余晖铺在江面上。江面一半是青绿的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一半是艳红的。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不识庐山真面目　只缘身在此山中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一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蟋蟀住宅的出口处用来隐藏洞穴的那丛草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九寸深　一指宽　出口的地方总有一丛草半掩着　蟋蟀就在这平台上弹琴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二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蝉蜕皮　头、吸管、前腿　身体的尖端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圈出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腾空、固定、翻转、打开、张开、钩住、翻、脱出、摆脱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细致　连续</w:t>
      </w:r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不能。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大约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表示半个小时是估计的时间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不是确指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体现了作者用词的准确和严谨。</w:t>
      </w:r>
      <w:bookmarkStart w:id="0" w:name="_GoBack"/>
      <w:bookmarkEnd w:id="0"/>
    </w:p>
    <w:p w:rsidR="000F30C0" w:rsidRPr="002F2035" w:rsidRDefault="000F30C0" w:rsidP="000F30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六、</w:t>
      </w:r>
      <w:r w:rsidRPr="002F2035">
        <w:rPr>
          <w:rFonts w:ascii="Times New Roman" w:eastAsia="宋体" w:hAnsi="宋体"/>
        </w:rPr>
        <w:t>略</w:t>
      </w:r>
    </w:p>
    <w:p w:rsidR="00647169" w:rsidRPr="000F30C0" w:rsidRDefault="00647169" w:rsidP="000F30C0">
      <w:pPr>
        <w:spacing w:line="360" w:lineRule="auto"/>
      </w:pPr>
    </w:p>
    <w:sectPr w:rsidR="00647169" w:rsidRPr="000F30C0" w:rsidSect="000F0BD9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EC9" w:rsidRDefault="00140EC9" w:rsidP="00815773">
      <w:r>
        <w:separator/>
      </w:r>
    </w:p>
  </w:endnote>
  <w:endnote w:type="continuationSeparator" w:id="0">
    <w:p w:rsidR="00140EC9" w:rsidRDefault="00140EC9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EC9" w:rsidRDefault="00140EC9" w:rsidP="00815773">
      <w:r>
        <w:separator/>
      </w:r>
    </w:p>
  </w:footnote>
  <w:footnote w:type="continuationSeparator" w:id="0">
    <w:p w:rsidR="00140EC9" w:rsidRDefault="00140EC9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BD9"/>
    <w:rsid w:val="0008679E"/>
    <w:rsid w:val="000C6CB1"/>
    <w:rsid w:val="000F0BD9"/>
    <w:rsid w:val="000F30C0"/>
    <w:rsid w:val="00111A89"/>
    <w:rsid w:val="00126949"/>
    <w:rsid w:val="00132845"/>
    <w:rsid w:val="00140EC9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56E"/>
    <w:rsid w:val="00491F76"/>
    <w:rsid w:val="00492EAA"/>
    <w:rsid w:val="004959D1"/>
    <w:rsid w:val="004B4E71"/>
    <w:rsid w:val="005273E1"/>
    <w:rsid w:val="005412EE"/>
    <w:rsid w:val="0056704A"/>
    <w:rsid w:val="005771DC"/>
    <w:rsid w:val="00586417"/>
    <w:rsid w:val="00592703"/>
    <w:rsid w:val="005D03B6"/>
    <w:rsid w:val="005D0615"/>
    <w:rsid w:val="005E20EB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2702E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BF45CD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2659D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DBC5DD-B803-46E7-A076-7773A622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BD9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0F0BD9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346</Words>
  <Characters>1977</Characters>
  <Application>Microsoft Office Word</Application>
  <DocSecurity>0</DocSecurity>
  <Lines>16</Lines>
  <Paragraphs>4</Paragraphs>
  <ScaleCrop>false</ScaleCrop>
  <Company>微软中国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2020-09-05T06:39:00Z</dcterms:created>
  <dcterms:modified xsi:type="dcterms:W3CDTF">2025-08-19T11:46:00Z</dcterms:modified>
</cp:coreProperties>
</file>