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b/>
          <w:color w:val="FF0000"/>
          <w:sz w:val="36"/>
        </w:rPr>
        <w:t>第二单元综合练习</w:t>
      </w:r>
    </w:p>
    <w:p w:rsidR="00F17E83" w:rsidRP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F17E83">
        <w:rPr>
          <w:rFonts w:ascii="Arial" w:eastAsia="黑体" w:hAnsi="黑体"/>
          <w:color w:val="auto"/>
        </w:rPr>
        <w:t>一、在加点字的正确读音下面画</w:t>
      </w:r>
      <w:r w:rsidRPr="00F17E83">
        <w:rPr>
          <w:rFonts w:ascii="Times New Roman" w:eastAsia="宋体" w:hAnsi="Times New Roman" w:cs="Times New Roman"/>
          <w:color w:val="auto"/>
        </w:rPr>
        <w:t>“</w:t>
      </w:r>
      <w:r w:rsidRPr="00F17E83">
        <w:rPr>
          <w:rFonts w:ascii="Arial Unicode MS" w:eastAsia="Arial Unicode MS" w:hAnsi="Arial Unicode MS" w:cs="Arial Unicode MS" w:hint="eastAsia"/>
          <w:color w:val="auto"/>
        </w:rPr>
        <w:t>√</w:t>
      </w:r>
      <w:r w:rsidRPr="00F17E83">
        <w:rPr>
          <w:rFonts w:ascii="Times New Roman" w:eastAsia="宋体" w:hAnsi="Times New Roman" w:cs="Times New Roman"/>
          <w:color w:val="auto"/>
        </w:rPr>
        <w:t>”</w:t>
      </w:r>
      <w:r w:rsidRPr="00F17E83">
        <w:rPr>
          <w:rFonts w:ascii="Times New Roman" w:eastAsia="宋体" w:hAnsi="宋体"/>
          <w:color w:val="auto"/>
        </w:rPr>
        <w:t>(4</w:t>
      </w:r>
      <w:r w:rsidRPr="00F17E83">
        <w:rPr>
          <w:rFonts w:ascii="Times New Roman" w:eastAsia="楷体" w:hAnsi="楷体"/>
          <w:color w:val="auto"/>
        </w:rPr>
        <w:t>分</w:t>
      </w:r>
      <w:r w:rsidRPr="00F17E83">
        <w:rPr>
          <w:rFonts w:ascii="Times New Roman" w:eastAsia="宋体" w:hAnsi="宋体"/>
          <w:color w:val="auto"/>
        </w:rPr>
        <w:t>)</w:t>
      </w:r>
    </w:p>
    <w:p w:rsidR="00F17E83" w:rsidRP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F17E83">
        <w:rPr>
          <w:rFonts w:ascii="Times New Roman" w:eastAsia="宋体" w:hAnsi="Times New Roman"/>
          <w:b/>
          <w:color w:val="auto"/>
        </w:rPr>
        <w:t>1</w:t>
      </w:r>
      <w:r w:rsidRPr="00F17E83">
        <w:rPr>
          <w:rFonts w:ascii="Times New Roman" w:eastAsia="宋体" w:hAnsi="Times New Roman" w:cs="Times New Roman"/>
          <w:color w:val="auto"/>
        </w:rPr>
        <w:t>.</w:t>
      </w:r>
      <w:r w:rsidRPr="00F17E83">
        <w:rPr>
          <w:rFonts w:ascii="Times New Roman" w:eastAsia="宋体" w:hAnsi="宋体"/>
          <w:color w:val="auto"/>
        </w:rPr>
        <w:t>金沙水拍云</w:t>
      </w:r>
      <w:r w:rsidRPr="00F17E83">
        <w:rPr>
          <w:rFonts w:ascii="Times New Roman" w:eastAsia="宋体" w:hAnsi="宋体"/>
          <w:color w:val="auto"/>
          <w:em w:val="dot"/>
        </w:rPr>
        <w:t>崖</w:t>
      </w:r>
      <w:r w:rsidRPr="00F17E83">
        <w:rPr>
          <w:rFonts w:ascii="Times New Roman" w:eastAsia="宋体" w:hAnsi="宋体"/>
          <w:color w:val="auto"/>
        </w:rPr>
        <w:t>(</w:t>
      </w:r>
      <w:r w:rsidRPr="00F17E83">
        <w:rPr>
          <w:rFonts w:ascii="Arial" w:eastAsia="黑体" w:hAnsi="Arial"/>
          <w:color w:val="auto"/>
        </w:rPr>
        <w:t>yá</w:t>
      </w:r>
      <w:r w:rsidRPr="00F17E83">
        <w:rPr>
          <w:rFonts w:ascii="Arial" w:eastAsia="黑体" w:hAnsi="Arial"/>
          <w:color w:val="auto"/>
        </w:rPr>
        <w:t xml:space="preserve">　</w:t>
      </w:r>
      <w:r w:rsidRPr="00F17E83">
        <w:rPr>
          <w:rFonts w:ascii="Arial" w:eastAsia="黑体" w:hAnsi="Arial"/>
          <w:color w:val="auto"/>
        </w:rPr>
        <w:t>àn</w:t>
      </w:r>
      <w:r w:rsidRPr="00F17E83">
        <w:rPr>
          <w:rFonts w:ascii="Times New Roman" w:eastAsia="宋体" w:hAnsi="宋体"/>
          <w:color w:val="auto"/>
        </w:rPr>
        <w:t>)</w:t>
      </w:r>
      <w:r w:rsidRPr="00F17E83">
        <w:rPr>
          <w:rFonts w:ascii="Times New Roman" w:eastAsia="宋体" w:hAnsi="宋体"/>
          <w:color w:val="auto"/>
        </w:rPr>
        <w:t>暖。</w:t>
      </w:r>
    </w:p>
    <w:p w:rsidR="00F17E83" w:rsidRP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F17E83">
        <w:rPr>
          <w:rFonts w:ascii="Times New Roman" w:eastAsia="宋体" w:hAnsi="Times New Roman"/>
          <w:b/>
          <w:color w:val="auto"/>
        </w:rPr>
        <w:t>2</w:t>
      </w:r>
      <w:r w:rsidRPr="00F17E83">
        <w:rPr>
          <w:rFonts w:ascii="Times New Roman" w:eastAsia="宋体" w:hAnsi="Times New Roman" w:cs="Times New Roman"/>
          <w:color w:val="auto"/>
        </w:rPr>
        <w:t>.</w:t>
      </w:r>
      <w:r w:rsidRPr="00F17E83">
        <w:rPr>
          <w:rFonts w:ascii="Times New Roman" w:eastAsia="宋体" w:hAnsi="宋体"/>
          <w:color w:val="auto"/>
        </w:rPr>
        <w:t>另一条通向狼牙山的顶峰棋盘陀</w:t>
      </w:r>
      <w:r w:rsidRPr="00F17E83">
        <w:rPr>
          <w:rFonts w:ascii="Times New Roman" w:eastAsia="宋体" w:hAnsi="宋体"/>
          <w:color w:val="auto"/>
        </w:rPr>
        <w:t>,</w:t>
      </w:r>
      <w:r w:rsidRPr="00F17E83">
        <w:rPr>
          <w:rFonts w:ascii="Times New Roman" w:eastAsia="宋体" w:hAnsi="宋体"/>
          <w:color w:val="auto"/>
        </w:rPr>
        <w:t>那儿三面都是</w:t>
      </w:r>
      <w:r w:rsidRPr="00F17E83">
        <w:rPr>
          <w:rFonts w:ascii="Times New Roman" w:eastAsia="宋体" w:hAnsi="宋体"/>
          <w:color w:val="auto"/>
          <w:em w:val="dot"/>
        </w:rPr>
        <w:t>悬</w:t>
      </w:r>
      <w:r w:rsidRPr="00F17E83">
        <w:rPr>
          <w:rFonts w:ascii="Times New Roman" w:eastAsia="宋体" w:hAnsi="宋体"/>
          <w:color w:val="auto"/>
        </w:rPr>
        <w:t>(</w:t>
      </w:r>
      <w:r w:rsidRPr="00F17E83">
        <w:rPr>
          <w:rFonts w:ascii="Arial" w:eastAsia="黑体" w:hAnsi="Arial"/>
          <w:color w:val="auto"/>
        </w:rPr>
        <w:t>xián</w:t>
      </w:r>
      <w:r w:rsidRPr="00F17E83">
        <w:rPr>
          <w:rFonts w:ascii="Arial" w:eastAsia="黑体" w:hAnsi="Arial"/>
          <w:color w:val="auto"/>
        </w:rPr>
        <w:t xml:space="preserve">　</w:t>
      </w:r>
      <w:r w:rsidRPr="00F17E83">
        <w:rPr>
          <w:rFonts w:ascii="Arial" w:eastAsia="黑体" w:hAnsi="Arial"/>
          <w:color w:val="auto"/>
        </w:rPr>
        <w:t>xuán</w:t>
      </w:r>
      <w:r w:rsidRPr="00F17E83">
        <w:rPr>
          <w:rFonts w:ascii="Times New Roman" w:eastAsia="宋体" w:hAnsi="宋体"/>
          <w:color w:val="auto"/>
        </w:rPr>
        <w:t>)</w:t>
      </w:r>
      <w:r w:rsidRPr="00F17E83">
        <w:rPr>
          <w:rFonts w:ascii="Times New Roman" w:eastAsia="宋体" w:hAnsi="宋体"/>
          <w:color w:val="auto"/>
        </w:rPr>
        <w:t>崖绝壁。</w:t>
      </w:r>
    </w:p>
    <w:p w:rsidR="00F17E83" w:rsidRP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F17E83">
        <w:rPr>
          <w:rFonts w:ascii="Times New Roman" w:eastAsia="宋体" w:hAnsi="Times New Roman"/>
          <w:b/>
          <w:color w:val="auto"/>
        </w:rPr>
        <w:t>3</w:t>
      </w:r>
      <w:r w:rsidRPr="00F17E83">
        <w:rPr>
          <w:rFonts w:ascii="Times New Roman" w:eastAsia="宋体" w:hAnsi="Times New Roman" w:cs="Times New Roman"/>
          <w:color w:val="auto"/>
        </w:rPr>
        <w:t>.</w:t>
      </w:r>
      <w:r w:rsidRPr="00F17E83">
        <w:rPr>
          <w:rFonts w:ascii="Times New Roman" w:eastAsia="宋体" w:hAnsi="宋体"/>
          <w:color w:val="auto"/>
        </w:rPr>
        <w:t>战士们热血</w:t>
      </w:r>
      <w:r w:rsidRPr="00F17E83">
        <w:rPr>
          <w:rFonts w:ascii="Times New Roman" w:eastAsia="宋体" w:hAnsi="宋体"/>
          <w:color w:val="auto"/>
          <w:em w:val="dot"/>
        </w:rPr>
        <w:t>沸</w:t>
      </w:r>
      <w:r w:rsidRPr="00F17E83">
        <w:rPr>
          <w:rFonts w:ascii="Times New Roman" w:eastAsia="宋体" w:hAnsi="宋体"/>
          <w:color w:val="auto"/>
        </w:rPr>
        <w:t>(</w:t>
      </w:r>
      <w:r w:rsidRPr="00F17E83">
        <w:rPr>
          <w:rFonts w:ascii="Arial" w:eastAsia="黑体" w:hAnsi="Arial"/>
          <w:color w:val="auto"/>
        </w:rPr>
        <w:t>fú</w:t>
      </w:r>
      <w:r w:rsidRPr="00F17E83">
        <w:rPr>
          <w:rFonts w:ascii="Arial" w:eastAsia="黑体" w:hAnsi="Arial"/>
          <w:color w:val="auto"/>
        </w:rPr>
        <w:t xml:space="preserve">　</w:t>
      </w:r>
      <w:r w:rsidRPr="00F17E83">
        <w:rPr>
          <w:rFonts w:ascii="Arial" w:eastAsia="黑体" w:hAnsi="Arial"/>
          <w:color w:val="auto"/>
        </w:rPr>
        <w:t>fèi</w:t>
      </w:r>
      <w:r w:rsidRPr="00F17E83">
        <w:rPr>
          <w:rFonts w:ascii="Times New Roman" w:eastAsia="宋体" w:hAnsi="宋体"/>
          <w:color w:val="auto"/>
        </w:rPr>
        <w:t>)</w:t>
      </w:r>
      <w:r w:rsidRPr="00F17E83">
        <w:rPr>
          <w:rFonts w:ascii="Times New Roman" w:eastAsia="宋体" w:hAnsi="宋体"/>
          <w:color w:val="auto"/>
        </w:rPr>
        <w:t>腾</w:t>
      </w:r>
      <w:r w:rsidRPr="00F17E83">
        <w:rPr>
          <w:rFonts w:ascii="Times New Roman" w:eastAsia="宋体" w:hAnsi="宋体"/>
          <w:color w:val="auto"/>
        </w:rPr>
        <w:t>,</w:t>
      </w:r>
      <w:r w:rsidRPr="00F17E83">
        <w:rPr>
          <w:rFonts w:ascii="Times New Roman" w:eastAsia="宋体" w:hAnsi="宋体"/>
          <w:color w:val="auto"/>
        </w:rPr>
        <w:t>紧跟在班长后面。</w:t>
      </w:r>
    </w:p>
    <w:p w:rsidR="00F17E83" w:rsidRP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F17E83">
        <w:rPr>
          <w:rFonts w:ascii="Times New Roman" w:eastAsia="宋体" w:hAnsi="Times New Roman"/>
          <w:b/>
          <w:color w:val="auto"/>
        </w:rPr>
        <w:t>4</w:t>
      </w:r>
      <w:r w:rsidRPr="00F17E83">
        <w:rPr>
          <w:rFonts w:ascii="Times New Roman" w:eastAsia="宋体" w:hAnsi="Times New Roman" w:cs="Times New Roman"/>
          <w:color w:val="auto"/>
        </w:rPr>
        <w:t>.</w:t>
      </w:r>
      <w:r w:rsidRPr="00F17E83">
        <w:rPr>
          <w:rFonts w:ascii="Times New Roman" w:eastAsia="宋体" w:hAnsi="宋体"/>
          <w:color w:val="auto"/>
        </w:rPr>
        <w:t>丁字形的广场</w:t>
      </w:r>
      <w:r w:rsidRPr="00F17E83">
        <w:rPr>
          <w:rFonts w:ascii="Times New Roman" w:eastAsia="宋体" w:hAnsi="宋体"/>
          <w:color w:val="auto"/>
          <w:em w:val="dot"/>
        </w:rPr>
        <w:t>汇</w:t>
      </w:r>
      <w:r w:rsidRPr="00F17E83">
        <w:rPr>
          <w:rFonts w:ascii="Times New Roman" w:eastAsia="宋体" w:hAnsi="宋体"/>
          <w:color w:val="auto"/>
        </w:rPr>
        <w:t>(</w:t>
      </w:r>
      <w:r w:rsidRPr="00F17E83">
        <w:rPr>
          <w:rFonts w:ascii="Arial" w:eastAsia="黑体" w:hAnsi="Arial"/>
          <w:color w:val="auto"/>
        </w:rPr>
        <w:t>huì</w:t>
      </w:r>
      <w:r w:rsidRPr="00F17E83">
        <w:rPr>
          <w:rFonts w:ascii="Arial" w:eastAsia="黑体" w:hAnsi="Arial"/>
          <w:color w:val="auto"/>
        </w:rPr>
        <w:t xml:space="preserve">　</w:t>
      </w:r>
      <w:r w:rsidRPr="00F17E83">
        <w:rPr>
          <w:rFonts w:ascii="Arial" w:eastAsia="黑体" w:hAnsi="Arial"/>
          <w:color w:val="auto"/>
        </w:rPr>
        <w:t>hùn</w:t>
      </w:r>
      <w:r w:rsidRPr="00F17E83">
        <w:rPr>
          <w:rFonts w:ascii="Times New Roman" w:eastAsia="宋体" w:hAnsi="宋体"/>
          <w:color w:val="auto"/>
        </w:rPr>
        <w:t>)</w:t>
      </w:r>
      <w:r w:rsidRPr="00F17E83">
        <w:rPr>
          <w:rFonts w:ascii="Times New Roman" w:eastAsia="宋体" w:hAnsi="宋体"/>
          <w:color w:val="auto"/>
        </w:rPr>
        <w:t>集了从四面八方来的群众队伍。</w:t>
      </w:r>
    </w:p>
    <w:p w:rsidR="00F17E83" w:rsidRP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F17E83">
        <w:rPr>
          <w:rFonts w:ascii="Arial" w:eastAsia="黑体" w:hAnsi="黑体"/>
          <w:color w:val="auto"/>
        </w:rPr>
        <w:t>二、读拼音</w:t>
      </w:r>
      <w:r w:rsidRPr="00F17E83">
        <w:rPr>
          <w:rFonts w:ascii="Times New Roman" w:eastAsia="宋体" w:hAnsi="宋体"/>
          <w:color w:val="auto"/>
        </w:rPr>
        <w:t>,</w:t>
      </w:r>
      <w:r w:rsidRPr="00F17E83">
        <w:rPr>
          <w:rFonts w:ascii="Arial" w:eastAsia="黑体" w:hAnsi="黑体"/>
          <w:color w:val="auto"/>
        </w:rPr>
        <w:t>写词语</w:t>
      </w:r>
      <w:r w:rsidRPr="00F17E83">
        <w:rPr>
          <w:rFonts w:ascii="Times New Roman" w:eastAsia="宋体" w:hAnsi="宋体"/>
          <w:color w:val="auto"/>
        </w:rPr>
        <w:t>(8</w:t>
      </w:r>
      <w:r w:rsidRPr="00F17E83">
        <w:rPr>
          <w:rFonts w:ascii="Times New Roman" w:eastAsia="楷体" w:hAnsi="楷体"/>
          <w:color w:val="auto"/>
        </w:rPr>
        <w:t>分</w:t>
      </w:r>
      <w:r w:rsidRPr="00F17E83">
        <w:rPr>
          <w:rFonts w:ascii="Times New Roman" w:eastAsia="宋体" w:hAnsi="宋体"/>
          <w:color w:val="auto"/>
        </w:rPr>
        <w:t>)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 wp14:anchorId="739E9C01" wp14:editId="4790B94A">
            <wp:extent cx="5278755" cy="1743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三、下列描写场面的句子中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运用了</w:t>
      </w:r>
      <w:r w:rsidRPr="0060448D">
        <w:rPr>
          <w:rFonts w:ascii="Times New Roman" w:eastAsia="宋体" w:hAnsi="Times New Roman" w:cs="Times New Roman"/>
          <w:color w:val="FF0000"/>
        </w:rPr>
        <w:t>“</w:t>
      </w:r>
      <w:r w:rsidRPr="0060448D">
        <w:rPr>
          <w:rFonts w:ascii="Arial" w:eastAsia="黑体" w:hAnsi="黑体"/>
          <w:color w:val="FF0000"/>
        </w:rPr>
        <w:t>点面结合</w:t>
      </w:r>
      <w:r w:rsidRPr="0060448D">
        <w:rPr>
          <w:rFonts w:ascii="Times New Roman" w:eastAsia="宋体" w:hAnsi="Times New Roman" w:cs="Times New Roman"/>
          <w:color w:val="FF0000"/>
        </w:rPr>
        <w:t>”</w:t>
      </w:r>
      <w:r w:rsidRPr="0060448D">
        <w:rPr>
          <w:rFonts w:ascii="Arial" w:eastAsia="黑体" w:hAnsi="黑体"/>
          <w:color w:val="FF0000"/>
        </w:rPr>
        <w:t>方法的一项是</w:t>
      </w:r>
      <w:r w:rsidRPr="0060448D">
        <w:rPr>
          <w:rFonts w:ascii="Times New Roman" w:eastAsia="宋体" w:hAnsi="宋体"/>
          <w:color w:val="FF0000"/>
        </w:rPr>
        <w:t>(</w:t>
      </w:r>
      <w:r w:rsidRPr="0060448D">
        <w:rPr>
          <w:rFonts w:ascii="Times New Roman" w:eastAsia="宋体" w:hAnsi="宋体"/>
          <w:color w:val="FF0000"/>
        </w:rPr>
        <w:t xml:space="preserve">　　</w:t>
      </w:r>
      <w:r w:rsidRPr="0060448D">
        <w:rPr>
          <w:rFonts w:ascii="Times New Roman" w:eastAsia="宋体" w:hAnsi="宋体"/>
          <w:color w:val="FF0000"/>
        </w:rPr>
        <w:t>)(3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群众差不多把嗓子都喊哑了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把手掌都拍麻了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还觉得不能够表达自己心里的欢喜和激动。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原本寂静的操场一下子沸腾起来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人山人海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热闹非凡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仿佛变成了一个自由市场。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乐曲结束了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男乐手在灯光的投射下重返座位。人群中爆发出如潮的掌声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还有人大喊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再来一个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一天如流水般飞快地过去了。运动会结束了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操场上又恢复了往日的宁静。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四、按要求写句子</w:t>
      </w:r>
      <w:r w:rsidRPr="0060448D">
        <w:rPr>
          <w:rFonts w:ascii="Times New Roman" w:eastAsia="宋体" w:hAnsi="宋体"/>
          <w:color w:val="FF0000"/>
        </w:rPr>
        <w:t>(12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会场上爆发出一阵掌声。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改为夸张句</w:t>
      </w:r>
      <w:r w:rsidRPr="0060448D">
        <w:rPr>
          <w:rFonts w:ascii="Times New Roman" w:eastAsia="宋体" w:hAnsi="宋体"/>
        </w:rPr>
        <w:t>)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到了正午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天安门广场已经成了人的海洋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红旗翻动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像海上的波浪。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仿写比喻句</w:t>
      </w:r>
      <w:r w:rsidRPr="0060448D">
        <w:rPr>
          <w:rFonts w:ascii="Times New Roman" w:eastAsia="宋体" w:hAnsi="宋体"/>
        </w:rPr>
        <w:t>)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班长马宝玉激动地说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同志们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我们的任务胜利完成了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改为转述句</w:t>
      </w:r>
      <w:r w:rsidRPr="0060448D">
        <w:rPr>
          <w:rFonts w:ascii="Times New Roman" w:eastAsia="宋体" w:hAnsi="宋体"/>
        </w:rPr>
        <w:t>)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lastRenderedPageBreak/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我们可以看见敌人设置的铁丝网和胸墙。我们可以看见敌人主阵地上的地堡和火力点。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用合适的关联词把两句话合成一句话</w:t>
      </w:r>
      <w:r w:rsidRPr="0060448D">
        <w:rPr>
          <w:rFonts w:ascii="Times New Roman" w:eastAsia="宋体" w:hAnsi="宋体"/>
        </w:rPr>
        <w:t>)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五、根据课文内容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判断下列说法是否正确</w:t>
      </w:r>
      <w:r w:rsidRPr="0060448D">
        <w:rPr>
          <w:rFonts w:ascii="Times New Roman" w:eastAsia="宋体" w:hAnsi="宋体"/>
          <w:color w:val="FF0000"/>
        </w:rPr>
        <w:t>(</w:t>
      </w:r>
      <w:r w:rsidRPr="0060448D">
        <w:rPr>
          <w:rFonts w:ascii="Arial" w:eastAsia="黑体" w:hAnsi="黑体"/>
          <w:color w:val="FF0000"/>
        </w:rPr>
        <w:t>正确的画</w:t>
      </w:r>
      <w:r w:rsidRPr="0060448D"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宋体" w:hAnsi="Times New Roman" w:cs="Times New Roman"/>
          <w:color w:val="FF0000"/>
        </w:rPr>
        <w:t>√</w:t>
      </w:r>
      <w:r w:rsidRPr="0060448D">
        <w:rPr>
          <w:rFonts w:ascii="Times New Roman" w:eastAsia="宋体" w:hAnsi="Times New Roman" w:cs="Times New Roman"/>
          <w:color w:val="FF0000"/>
        </w:rPr>
        <w:t>”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错误的画</w:t>
      </w:r>
      <w:r w:rsidRPr="0060448D">
        <w:rPr>
          <w:rFonts w:ascii="Times New Roman" w:eastAsia="宋体" w:hAnsi="Times New Roman" w:cs="Times New Roman"/>
          <w:color w:val="FF0000"/>
        </w:rPr>
        <w:t>“×”</w:t>
      </w:r>
      <w:r w:rsidRPr="0060448D">
        <w:rPr>
          <w:rFonts w:ascii="Times New Roman" w:eastAsia="宋体" w:hAnsi="宋体"/>
          <w:color w:val="FF0000"/>
        </w:rPr>
        <w:t>)(6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金沙水拍云崖暖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大渡桥横铁索寒。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诗句中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云崖暖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暗示红军飞夺泸定桥的惊险悲壮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铁索寒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暗示红军巧渡金沙江后的欢快心情。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三十万人的目光一齐投向主席台。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这句话中的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一齐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一词表现了人民群众对领袖的无比爱戴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对中华人民共和国的无限热爱。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他又划着一根火柴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点燃了烟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又望了一眼图画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深情地说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</w:rPr>
        <w:t>‘赶明儿胜利了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咱们也能用上电灯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让孩子们都在那样亮的灯光底下学习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该多好啊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宋体"/>
        </w:rPr>
        <w:t>’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这句话中的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又望了一眼</w:t>
      </w:r>
      <w:r w:rsidRPr="0060448D">
        <w:rPr>
          <w:rFonts w:ascii="Times New Roman" w:eastAsia="宋体" w:hAnsi="Times New Roman" w:cs="Times New Roman"/>
        </w:rPr>
        <w:t>”“</w:t>
      </w:r>
      <w:r w:rsidRPr="0060448D">
        <w:rPr>
          <w:rFonts w:ascii="Times New Roman" w:eastAsia="宋体" w:hAnsi="宋体"/>
        </w:rPr>
        <w:t>深情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说明了郝副营长对未来的生活充满了向往。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六、课内阅读我最棒</w:t>
      </w:r>
      <w:r w:rsidRPr="0060448D">
        <w:rPr>
          <w:rFonts w:ascii="Times New Roman" w:eastAsia="宋体" w:hAnsi="宋体"/>
          <w:color w:val="FF0000"/>
        </w:rPr>
        <w:t>(19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接着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升国旗。毛主席亲自按动连通电动旗杆的电钮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新中国的国旗</w:t>
      </w:r>
      <w:r w:rsidRPr="0060448D">
        <w:rPr>
          <w:rFonts w:ascii="Times New Roman" w:eastAsia="宋体" w:hAnsi="Times New Roman" w:cs="Times New Roman"/>
        </w:rPr>
        <w:t>——</w:t>
      </w:r>
      <w:r w:rsidRPr="0060448D">
        <w:rPr>
          <w:rFonts w:ascii="Times New Roman" w:eastAsia="楷体" w:hAnsi="楷体"/>
        </w:rPr>
        <w:t>五星红旗在雄壮的《义勇军进行曲》中徐徐上升。三十万人一齐脱帽肃立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一齐抬起头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瞻仰这鲜红的国旗。</w:t>
      </w:r>
      <w:r w:rsidRPr="0060448D">
        <w:rPr>
          <w:rFonts w:ascii="Times New Roman" w:eastAsia="楷体" w:hAnsi="楷体"/>
          <w:color w:val="FF0000"/>
          <w:u w:val="single" w:color="000000"/>
        </w:rPr>
        <w:t>五星红旗升起来了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表明中国人民从此站起来了。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升旗的时候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礼炮响起来。每一响都是五十四门大炮齐发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一共二十八响。起初是全场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楷体" w:hAnsi="楷体"/>
        </w:rPr>
        <w:t>肃静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寂静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安静</w:t>
      </w:r>
      <w:r w:rsidRPr="0060448D">
        <w:rPr>
          <w:rFonts w:ascii="Times New Roman" w:eastAsia="宋体" w:hAnsi="宋体"/>
        </w:rPr>
        <w:t>),</w:t>
      </w:r>
      <w:r w:rsidRPr="0060448D">
        <w:rPr>
          <w:rFonts w:ascii="Times New Roman" w:eastAsia="楷体" w:hAnsi="楷体"/>
        </w:rPr>
        <w:t>只听见炮声和乐曲声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只听见国旗和其他许多旗帜飘拂的声音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到后来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每一声炮响后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全场就响起一阵雷鸣般的掌声。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接着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毛主席在群众一阵又一阵的掌声中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楷体" w:hAnsi="楷体"/>
        </w:rPr>
        <w:t>宣告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宣布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宣读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中央人民政府的公告。他用强有力的语调向全世界发出新中国的声音。他读到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选举了毛泽东为中央人民政府主席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这一句的时候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广场上的人们热爱领袖的心情融成一阵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楷体" w:hAnsi="楷体"/>
        </w:rPr>
        <w:t>热情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热烈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热心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的欢呼。观礼台上同时响起一阵掌声。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从选文的括号中选择恰当的词语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画</w:t>
      </w:r>
      <w:r w:rsidRPr="0060448D"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√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选文按顺序写了开国大典中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、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</w:t>
      </w:r>
      <w:r w:rsidRPr="0060448D">
        <w:rPr>
          <w:rFonts w:ascii="Times New Roman" w:eastAsia="宋体" w:hAnsi="宋体"/>
        </w:rPr>
        <w:t>两个环节。</w:t>
      </w:r>
      <w:r w:rsidRPr="0060448D">
        <w:rPr>
          <w:rFonts w:ascii="Times New Roman" w:eastAsia="宋体" w:hAnsi="宋体"/>
        </w:rPr>
        <w:t>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画横线的句子中的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站起来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指的是什么</w:t>
      </w:r>
      <w:r w:rsidRPr="0060448D">
        <w:rPr>
          <w:rFonts w:ascii="Times New Roman" w:eastAsia="宋体" w:hAnsi="宋体"/>
        </w:rPr>
        <w:t>?(3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选文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</w:t>
      </w:r>
      <w:r w:rsidRPr="0060448D">
        <w:rPr>
          <w:rFonts w:ascii="Times New Roman" w:eastAsia="宋体" w:hAnsi="宋体"/>
        </w:rPr>
        <w:t>次写到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掌声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从中可以体会到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　　　　　　　　　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lastRenderedPageBreak/>
        <w:t>5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你在什么场合听到过掌声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那是什么样的掌声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用下面的句式写一写。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当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响起了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的掌声。 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七、课外阅读我能行</w:t>
      </w:r>
      <w:r w:rsidRPr="0060448D">
        <w:rPr>
          <w:rFonts w:ascii="Times New Roman" w:eastAsia="宋体" w:hAnsi="宋体"/>
          <w:color w:val="FF0000"/>
        </w:rPr>
        <w:t>(18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宋黑_GBK"/>
        </w:rPr>
        <w:t>大江保卫战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>1998</w:t>
      </w:r>
      <w:r w:rsidRPr="0060448D">
        <w:rPr>
          <w:rFonts w:ascii="Times New Roman" w:eastAsia="楷体" w:hAnsi="楷体"/>
        </w:rPr>
        <w:t>年的夏天。</w:t>
      </w:r>
      <w:r w:rsidRPr="0060448D">
        <w:rPr>
          <w:rFonts w:ascii="Times New Roman" w:eastAsia="楷体" w:hAnsi="楷体"/>
          <w:color w:val="FF0000"/>
          <w:u w:val="single" w:color="000000"/>
        </w:rPr>
        <w:t>暴雨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大暴雨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一场接着一场。奔腾不息的长江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转瞬间变成了一条暴怒的巨龙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疯狂地撕咬着千里江堤。</w:t>
      </w:r>
      <w:r w:rsidRPr="0060448D">
        <w:rPr>
          <w:rFonts w:ascii="Times New Roman" w:eastAsia="楷体" w:hAnsi="楷体"/>
        </w:rPr>
        <w:t>荆江告急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楷体" w:hAnsi="楷体"/>
        </w:rPr>
        <w:t>武汉告急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楷体" w:hAnsi="楷体"/>
        </w:rPr>
        <w:t>九江告急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楷体" w:hAnsi="楷体"/>
        </w:rPr>
        <w:t>……灾情就是命令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灾区就是战场。在这万分危急的关头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几十万解放军官兵日夜兼程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朝着大江挺进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他们和几百万人民群众一起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打响了气壮山河的大江保卫战。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宋体" w:hAnsi="宋体"/>
        </w:rPr>
        <w:t>7</w:t>
      </w:r>
      <w:r w:rsidRPr="0060448D">
        <w:rPr>
          <w:rFonts w:ascii="Times New Roman" w:eastAsia="楷体" w:hAnsi="楷体"/>
        </w:rPr>
        <w:t>月</w:t>
      </w:r>
      <w:r w:rsidRPr="0060448D">
        <w:rPr>
          <w:rFonts w:ascii="Times New Roman" w:eastAsia="宋体" w:hAnsi="宋体"/>
        </w:rPr>
        <w:t>27</w:t>
      </w:r>
      <w:r w:rsidRPr="0060448D">
        <w:rPr>
          <w:rFonts w:ascii="Times New Roman" w:eastAsia="楷体" w:hAnsi="楷体"/>
        </w:rPr>
        <w:t>日凌晨</w:t>
      </w:r>
      <w:r w:rsidRPr="0060448D">
        <w:rPr>
          <w:rFonts w:ascii="Times New Roman" w:eastAsia="宋体" w:hAnsi="宋体"/>
        </w:rPr>
        <w:t>2</w:t>
      </w:r>
      <w:r w:rsidRPr="0060448D">
        <w:rPr>
          <w:rFonts w:ascii="Times New Roman" w:eastAsia="楷体" w:hAnsi="楷体"/>
        </w:rPr>
        <w:t>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九江赛城湖的大堤塌陷了。四百多名官兵闻讯赶到。支队长一声令下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上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顿时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一条长龙在崩塌的堤坝下出现了。官兵们肩扛沉重的沙包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在泥水中来回穿梭。有的为了行走快捷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索性赤脚奔跑起来。嶙峋的片石割破了脚趾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他们全然不顾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心中只有一个念头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大堤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保住大堤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狂风卷着巨浪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猛烈地撕扯着堤岸。战士们高声喊道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狂风为我们呐喊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楷体" w:hAnsi="楷体"/>
        </w:rPr>
        <w:t>暴雨为我们助威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楷体" w:hAnsi="楷体"/>
        </w:rPr>
        <w:t>巨浪为我们加油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他们一个个奋然跳入水中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用自己的血肉之躯筑起了一道人墙。经过几个小时的鏖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áo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战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大堤保住了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官兵们浑身上下却伤痕累累。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风声雨声涛声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声声震耳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楷体" w:hAnsi="楷体"/>
        </w:rPr>
        <w:t>雨水汗水血水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水水相融。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这是人民子弟兵在这场惊心动魄的大决战中的真实写照。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③</w:t>
      </w:r>
      <w:r w:rsidRPr="0060448D">
        <w:rPr>
          <w:rFonts w:ascii="Times New Roman" w:eastAsia="楷体" w:hAnsi="楷体"/>
        </w:rPr>
        <w:t>面对肆虐的洪水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更显出人民子弟兵铮铮铁汉的本色。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④</w:t>
      </w:r>
      <w:r w:rsidRPr="0060448D">
        <w:rPr>
          <w:rFonts w:ascii="Times New Roman" w:eastAsia="楷体" w:hAnsi="楷体"/>
        </w:rPr>
        <w:t>解放军某部四连连长黄晓文正扛着麻包在稀泥中奔跑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忽然觉得脚底一阵疼痛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抬脚一看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原来是一根铁钉扎了进去。团长见状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马上派人去找随队军医。黄晓文大声说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来不及了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说着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一咬牙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猛地把铁钉一拔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一股鲜血涌了出来。黄晓文随即从身上扯下一绺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liǔ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布条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三下两下把脚捆了个结实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二话没说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转身扛起地上的麻包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又爬上了大堤……在那几十个难忘的日日夜夜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有多少这样感人的事迹啊</w:t>
      </w:r>
      <w:r w:rsidRPr="0060448D">
        <w:rPr>
          <w:rFonts w:ascii="Times New Roman" w:eastAsia="宋体" w:hAnsi="宋体"/>
        </w:rPr>
        <w:t>!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⑤</w:t>
      </w:r>
      <w:r w:rsidRPr="0060448D">
        <w:rPr>
          <w:rFonts w:ascii="Times New Roman" w:eastAsia="楷体" w:hAnsi="楷体"/>
        </w:rPr>
        <w:t>汹涌的激流中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战士们的冲锋舟劈波斩浪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飞向漂动的树梢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飞向灭顶的房屋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飞向摇摇晃晃的电杆。在安造垸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yuàn</w:t>
      </w:r>
      <w:r w:rsidRPr="0060448D">
        <w:rPr>
          <w:rFonts w:ascii="Times New Roman" w:eastAsia="宋体" w:hAnsi="宋体"/>
        </w:rPr>
        <w:t>),</w:t>
      </w:r>
      <w:r w:rsidRPr="0060448D">
        <w:rPr>
          <w:rFonts w:ascii="Times New Roman" w:eastAsia="楷体" w:hAnsi="楷体"/>
        </w:rPr>
        <w:t>他们救出了被洪水围困了三天三夜的幼儿园老师周运兰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楷体" w:hAnsi="楷体"/>
        </w:rPr>
        <w:t>在簰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pái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洲湾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他们给攀上树梢等待了近九个小时的小江珊以</w:t>
      </w:r>
      <w:r w:rsidRPr="0060448D">
        <w:rPr>
          <w:rFonts w:ascii="Times New Roman" w:eastAsia="楷体" w:hAnsi="楷体"/>
        </w:rPr>
        <w:lastRenderedPageBreak/>
        <w:t>生的希望……哪里有洪水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哪里就有军旗飘扬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楷体" w:hAnsi="楷体"/>
        </w:rPr>
        <w:t>哪里有危险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哪里就有军徽闪烁。滔滔洪水中的群众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看到了红五星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看到了迷彩服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就像看到了他们的大救星。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Times New Roman" w:cs="Times New Roman" w:hint="eastAsia"/>
        </w:rPr>
        <w:t>⑥</w:t>
      </w:r>
      <w:r w:rsidRPr="0060448D">
        <w:rPr>
          <w:rFonts w:ascii="Times New Roman" w:eastAsia="楷体" w:hAnsi="楷体"/>
        </w:rPr>
        <w:t>大江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永远铭记着</w:t>
      </w:r>
      <w:r w:rsidRPr="0060448D">
        <w:rPr>
          <w:rFonts w:ascii="Times New Roman" w:eastAsia="宋体" w:hAnsi="宋体"/>
        </w:rPr>
        <w:t>1998</w:t>
      </w:r>
      <w:r w:rsidRPr="0060448D">
        <w:rPr>
          <w:rFonts w:ascii="Times New Roman" w:eastAsia="楷体" w:hAnsi="楷体"/>
        </w:rPr>
        <w:t>年的夏天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铭记着我英勇的人民子弟兵。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用简洁的语言概括短文的主要内容。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有同学认为第</w:t>
      </w: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>段中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荆江告急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宋体"/>
        </w:rPr>
        <w:t>武汉告急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宋体"/>
        </w:rPr>
        <w:t>九江告急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可以改成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荆江、武汉、九江纷纷告急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你同意他的说法吗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说说你的理由。</w:t>
      </w:r>
      <w:r w:rsidRPr="0060448D">
        <w:rPr>
          <w:rFonts w:ascii="Times New Roman" w:eastAsia="宋体" w:hAnsi="宋体"/>
        </w:rPr>
        <w:t>(5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对第</w:t>
      </w: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>段中画横线句子的作用的评价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不恰当的一项是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这句话运用了环境描写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表明了当时洪水来临的危急情况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突出了解放军战士迎难而上、英勇无畏的精神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这句话描写了当时暴雨时期的迅猛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长江瞬息万变的景象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引起读者的阅读兴趣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选文运用了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的方法进行场面描写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其中第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</w:t>
      </w:r>
      <w:r w:rsidRPr="0060448D">
        <w:rPr>
          <w:rFonts w:ascii="Times New Roman" w:eastAsia="宋体" w:hAnsi="宋体"/>
        </w:rPr>
        <w:t>段是整体写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第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</w:t>
      </w:r>
      <w:r w:rsidRPr="0060448D">
        <w:rPr>
          <w:rFonts w:ascii="Times New Roman" w:eastAsia="宋体" w:hAnsi="宋体"/>
        </w:rPr>
        <w:t>段是聚焦写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这样写的好处是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 　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八、习作天地</w:t>
      </w:r>
      <w:r w:rsidRPr="0060448D">
        <w:rPr>
          <w:rFonts w:ascii="Times New Roman" w:eastAsia="宋体" w:hAnsi="宋体"/>
          <w:color w:val="FF0000"/>
        </w:rPr>
        <w:t>(30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你参加过哪些校内外活动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选一次活动写下来。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</w:pPr>
      <w:r w:rsidRPr="0060448D">
        <w:rPr>
          <w:rFonts w:ascii="Times New Roman" w:eastAsia="宋体" w:hAnsi="宋体"/>
        </w:rPr>
        <w:t>要求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>题目自拟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宋体" w:hAnsi="宋体"/>
        </w:rPr>
        <w:t>写清楚活动的过程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运用场面描写的方法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宋体" w:hAnsi="宋体"/>
        </w:rPr>
        <w:t>写出活动中的体会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④</w:t>
      </w:r>
      <w:r w:rsidRPr="0060448D">
        <w:rPr>
          <w:rFonts w:ascii="Times New Roman" w:eastAsia="宋体" w:hAnsi="宋体"/>
        </w:rPr>
        <w:t>400</w:t>
      </w:r>
      <w:r w:rsidRPr="0060448D">
        <w:rPr>
          <w:rFonts w:ascii="Times New Roman" w:eastAsia="宋体" w:hAnsi="宋体"/>
        </w:rPr>
        <w:t>字左右。</w:t>
      </w: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F17E83" w:rsidRPr="0060448D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F17E83" w:rsidRDefault="00F17E83" w:rsidP="00F17E83">
      <w:pPr>
        <w:spacing w:line="360" w:lineRule="auto"/>
      </w:pPr>
      <w:r>
        <w:br w:type="page"/>
      </w:r>
    </w:p>
    <w:p w:rsidR="00F17E83" w:rsidRPr="00712C7F" w:rsidRDefault="00F17E83" w:rsidP="00F17E83">
      <w:pPr>
        <w:pStyle w:val="a7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712C7F">
        <w:rPr>
          <w:rFonts w:ascii="Arial" w:eastAsia="微软雅黑" w:hAnsi="微软雅黑"/>
          <w:color w:val="FF0000"/>
        </w:rPr>
        <w:lastRenderedPageBreak/>
        <w:t>第二单元综合练习</w:t>
      </w:r>
    </w:p>
    <w:p w:rsidR="00F17E83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Arial" w:eastAsia="黑体" w:hAnsi="黑体"/>
        </w:rPr>
      </w:pPr>
      <w:r w:rsidRPr="00712C7F">
        <w:rPr>
          <w:rFonts w:ascii="Arial" w:eastAsia="黑体" w:hAnsi="黑体"/>
        </w:rPr>
        <w:t>一、</w:t>
      </w:r>
      <w:r>
        <w:rPr>
          <w:noProof/>
        </w:rPr>
        <w:drawing>
          <wp:inline distT="0" distB="0" distL="0" distR="0" wp14:anchorId="4607851E" wp14:editId="3FF14C96">
            <wp:extent cx="1936750" cy="347604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8383" cy="356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二、</w:t>
      </w:r>
      <w:r w:rsidRPr="00712C7F">
        <w:rPr>
          <w:rFonts w:ascii="Times New Roman" w:eastAsia="宋体" w:hAnsi="宋体"/>
        </w:rPr>
        <w:t>日寇　山涧　全神贯注　制度　检阅　排山倒海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三、</w:t>
      </w:r>
      <w:r w:rsidRPr="00712C7F">
        <w:rPr>
          <w:rFonts w:ascii="Times New Roman" w:eastAsia="宋体" w:hAnsi="宋体"/>
        </w:rPr>
        <w:t>C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四、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会场上爆发出一阵排山倒海的掌声。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这几天的天气真是太冷了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寒风吹在脸上好像刀割一样。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班长马宝玉激动地对同志们说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他们的任务胜利完成了。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我们不但可以看见敌人设置的铁丝网和胸墙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而且可以看见敌人主阵地上的地堡和火力点。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五、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.×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>
        <w:rPr>
          <w:rFonts w:eastAsia="NEU-BZ-S92"/>
        </w:rPr>
        <w:t>√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√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六、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>
        <w:rPr>
          <w:noProof/>
        </w:rPr>
        <w:drawing>
          <wp:inline distT="0" distB="0" distL="0" distR="0" wp14:anchorId="0BDDC1D6" wp14:editId="26DA13E6">
            <wp:extent cx="1282700" cy="35217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9338" cy="370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升国旗　毛主席宣读中央人民政府的公告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中国人民摆脱了黑暗统治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从此当家作主了。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3</w:t>
      </w:r>
      <w:r w:rsidRPr="00712C7F">
        <w:rPr>
          <w:rFonts w:ascii="Times New Roman" w:eastAsia="宋体" w:hAnsi="宋体"/>
        </w:rPr>
        <w:t xml:space="preserve">　人民群众激动的心情以及他们对毛主席的爱戴之情、对新中国诞生的自豪之情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5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五星红旗在奥运会赛场升起的时候　场上　持久而热烈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七、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短文记叙了人民子弟兵保卫长江大堤的过程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再现了黄晓文奋勇向前的事迹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展现了解放军战士的英勇形象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表达了人们对子弟兵的爱戴与信赖。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不同意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这句话运用了排比的修辞手法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语气强烈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节奏感强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突出了当时形势的危急。改句则没有这样的效果。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B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点面结合　</w:t>
      </w:r>
      <w:r w:rsidRPr="00712C7F">
        <w:rPr>
          <w:rFonts w:ascii="宋体" w:eastAsia="宋体" w:hAnsi="宋体" w:cs="宋体" w:hint="eastAsia"/>
        </w:rPr>
        <w:t>②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宋体" w:eastAsia="宋体" w:hAnsi="宋体" w:cs="宋体" w:hint="eastAsia"/>
        </w:rPr>
        <w:t>④</w:t>
      </w:r>
      <w:r w:rsidRPr="00712C7F">
        <w:rPr>
          <w:rFonts w:ascii="Times New Roman" w:eastAsia="宋体" w:hAnsi="宋体"/>
        </w:rPr>
        <w:t xml:space="preserve">　突出了人民子弟兵的群体形象和连长黄晓文的个体形象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描绘出战士们营救受灾群众的场面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生动地表现出人民子弟兵的英雄气概</w:t>
      </w:r>
    </w:p>
    <w:p w:rsidR="00F17E83" w:rsidRPr="00712C7F" w:rsidRDefault="00F17E83" w:rsidP="00F17E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八、</w:t>
      </w:r>
      <w:r w:rsidRPr="00712C7F">
        <w:rPr>
          <w:rFonts w:ascii="Times New Roman" w:eastAsia="宋体" w:hAnsi="宋体"/>
        </w:rPr>
        <w:t>略</w:t>
      </w:r>
    </w:p>
    <w:p w:rsidR="00647169" w:rsidRPr="00F17E83" w:rsidRDefault="00647169" w:rsidP="00F17E83">
      <w:pPr>
        <w:spacing w:line="360" w:lineRule="auto"/>
      </w:pPr>
      <w:bookmarkStart w:id="0" w:name="_GoBack"/>
      <w:bookmarkEnd w:id="0"/>
    </w:p>
    <w:sectPr w:rsidR="00647169" w:rsidRPr="00F17E83" w:rsidSect="00CE5A81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B08" w:rsidRDefault="00392B08" w:rsidP="00815773">
      <w:r>
        <w:separator/>
      </w:r>
    </w:p>
  </w:endnote>
  <w:endnote w:type="continuationSeparator" w:id="0">
    <w:p w:rsidR="00392B08" w:rsidRDefault="00392B08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B08" w:rsidRDefault="00392B08" w:rsidP="00815773">
      <w:r>
        <w:separator/>
      </w:r>
    </w:p>
  </w:footnote>
  <w:footnote w:type="continuationSeparator" w:id="0">
    <w:p w:rsidR="00392B08" w:rsidRDefault="00392B08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A81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92B08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93CE5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CE5A81"/>
    <w:rsid w:val="00D26B57"/>
    <w:rsid w:val="00D30166"/>
    <w:rsid w:val="00D41185"/>
    <w:rsid w:val="00D77F0C"/>
    <w:rsid w:val="00D94B97"/>
    <w:rsid w:val="00DA4CFD"/>
    <w:rsid w:val="00DD0BE1"/>
    <w:rsid w:val="00E13B7C"/>
    <w:rsid w:val="00E360BE"/>
    <w:rsid w:val="00EF4BEF"/>
    <w:rsid w:val="00F17E83"/>
    <w:rsid w:val="00F46C90"/>
    <w:rsid w:val="00F51A87"/>
    <w:rsid w:val="00F601B6"/>
    <w:rsid w:val="00F653E0"/>
    <w:rsid w:val="00F67CEF"/>
    <w:rsid w:val="00F81AA8"/>
    <w:rsid w:val="00F87296"/>
    <w:rsid w:val="00F9445E"/>
    <w:rsid w:val="00F96E9F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0AF892-26B9-401A-81AF-7BE83D2C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A81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CE5A81"/>
    <w:pPr>
      <w:ind w:firstLine="420"/>
    </w:pPr>
  </w:style>
  <w:style w:type="paragraph" w:customStyle="1" w:styleId="a7">
    <w:name w:val="三级章节"/>
    <w:basedOn w:val="a"/>
    <w:qFormat/>
    <w:rsid w:val="00CE5A81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477</Words>
  <Characters>2722</Characters>
  <Application>Microsoft Office Word</Application>
  <DocSecurity>0</DocSecurity>
  <Lines>22</Lines>
  <Paragraphs>6</Paragraphs>
  <ScaleCrop>false</ScaleCrop>
  <Company>微软中国</Company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2020-09-05T06:02:00Z</dcterms:created>
  <dcterms:modified xsi:type="dcterms:W3CDTF">2025-08-30T01:00:00Z</dcterms:modified>
</cp:coreProperties>
</file>