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36C" w:rsidRPr="002843DF" w:rsidRDefault="0082236C" w:rsidP="0082236C">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23</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和平发展合作共赢的时代潮流</w:t>
      </w:r>
    </w:p>
    <w:p w:rsidR="0082236C" w:rsidRPr="000E3931" w:rsidRDefault="0082236C" w:rsidP="0082236C">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82236C" w:rsidRPr="000E3931" w:rsidRDefault="0082236C" w:rsidP="0082236C">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萨哈罗夫是苏联</w:t>
      </w:r>
      <w:r w:rsidRPr="000E3931">
        <w:rPr>
          <w:rFonts w:ascii="Times New Roman" w:eastAsia="宋体" w:hAnsi="Times New Roman" w:cs="Times New Roman"/>
        </w:rPr>
        <w:t>“</w:t>
      </w:r>
      <w:r w:rsidRPr="000E3931">
        <w:rPr>
          <w:rFonts w:ascii="Times New Roman" w:eastAsia="宋体" w:hAnsi="宋体"/>
        </w:rPr>
        <w:t>氢弹之父</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后来他反对大规模杀伤性武器扩散</w:t>
      </w:r>
      <w:r w:rsidRPr="000E3931">
        <w:rPr>
          <w:rFonts w:ascii="Times New Roman" w:eastAsia="宋体" w:hAnsi="宋体"/>
        </w:rPr>
        <w:t>,</w:t>
      </w:r>
      <w:r w:rsidRPr="000E3931">
        <w:rPr>
          <w:rFonts w:ascii="Times New Roman" w:eastAsia="宋体" w:hAnsi="宋体"/>
        </w:rPr>
        <w:t>促成</w:t>
      </w:r>
      <w:r w:rsidRPr="000E3931">
        <w:rPr>
          <w:rFonts w:ascii="Times New Roman" w:eastAsia="宋体" w:hAnsi="宋体"/>
        </w:rPr>
        <w:t>1963</w:t>
      </w:r>
      <w:r w:rsidRPr="000E3931">
        <w:rPr>
          <w:rFonts w:ascii="Times New Roman" w:eastAsia="宋体" w:hAnsi="宋体"/>
        </w:rPr>
        <w:t>年《部分禁止核试验条约》的签署</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70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他创立莫斯科人权委员会</w:t>
      </w:r>
      <w:r w:rsidRPr="000E3931">
        <w:rPr>
          <w:rFonts w:ascii="Times New Roman" w:eastAsia="宋体" w:hAnsi="宋体"/>
        </w:rPr>
        <w:t>,</w:t>
      </w:r>
      <w:r w:rsidRPr="000E3931">
        <w:rPr>
          <w:rFonts w:ascii="Times New Roman" w:eastAsia="宋体" w:hAnsi="宋体"/>
        </w:rPr>
        <w:t>反对政治迫害。他起伏的人生经历折射出第二次世界大战后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科技进步瓦解着两极格局</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西方</w:t>
      </w:r>
      <w:r w:rsidRPr="000E3931">
        <w:rPr>
          <w:rFonts w:ascii="Times New Roman" w:eastAsia="宋体" w:hAnsi="Times New Roman" w:cs="Times New Roman"/>
        </w:rPr>
        <w:t>“</w:t>
      </w:r>
      <w:r w:rsidRPr="000E3931">
        <w:rPr>
          <w:rFonts w:ascii="Times New Roman" w:eastAsia="宋体" w:hAnsi="宋体"/>
        </w:rPr>
        <w:t>和平演变</w:t>
      </w:r>
      <w:r w:rsidRPr="000E3931">
        <w:rPr>
          <w:rFonts w:ascii="Times New Roman" w:eastAsia="宋体" w:hAnsi="Times New Roman" w:cs="Times New Roman"/>
        </w:rPr>
        <w:t>”</w:t>
      </w:r>
      <w:r w:rsidRPr="000E3931">
        <w:rPr>
          <w:rFonts w:ascii="Times New Roman" w:eastAsia="宋体" w:hAnsi="宋体"/>
        </w:rPr>
        <w:t>战略的成效</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人类对战争和极权的反思</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国际共产主义运动的波折</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萨哈罗夫反对大规模杀伤性武器扩散是出于对战争的反思</w:t>
      </w:r>
      <w:r w:rsidRPr="000E3931">
        <w:rPr>
          <w:rFonts w:ascii="Times New Roman" w:eastAsia="宋体" w:hAnsi="宋体"/>
        </w:rPr>
        <w:t>,</w:t>
      </w:r>
      <w:r w:rsidRPr="000E3931">
        <w:rPr>
          <w:rFonts w:ascii="Times New Roman" w:eastAsia="楷体" w:hAnsi="楷体"/>
        </w:rPr>
        <w:t>创立莫斯科人权委员会是出于对极权的反思</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下图为</w:t>
      </w:r>
      <w:r w:rsidRPr="000E3931">
        <w:rPr>
          <w:rFonts w:ascii="Times New Roman" w:eastAsia="宋体" w:hAnsi="宋体"/>
        </w:rPr>
        <w:t>21</w:t>
      </w:r>
      <w:r w:rsidRPr="000E3931">
        <w:rPr>
          <w:rFonts w:ascii="Times New Roman" w:eastAsia="宋体" w:hAnsi="宋体"/>
        </w:rPr>
        <w:t>世纪初联合国召开的某次重要会议的徽标。下方的人形代表社会公平</w:t>
      </w:r>
      <w:r w:rsidRPr="000E3931">
        <w:rPr>
          <w:rFonts w:ascii="Times New Roman" w:eastAsia="宋体" w:hAnsi="宋体"/>
        </w:rPr>
        <w:t>,</w:t>
      </w:r>
      <w:r w:rsidRPr="000E3931">
        <w:rPr>
          <w:rFonts w:ascii="Times New Roman" w:eastAsia="宋体" w:hAnsi="宋体"/>
        </w:rPr>
        <w:t>中间的曲线代表经济增长</w:t>
      </w:r>
      <w:r w:rsidRPr="000E3931">
        <w:rPr>
          <w:rFonts w:ascii="Times New Roman" w:eastAsia="宋体" w:hAnsi="宋体"/>
        </w:rPr>
        <w:t>,</w:t>
      </w:r>
      <w:r w:rsidRPr="000E3931">
        <w:rPr>
          <w:rFonts w:ascii="Times New Roman" w:eastAsia="宋体" w:hAnsi="宋体"/>
        </w:rPr>
        <w:t>上方的叶子代表环境保护</w:t>
      </w:r>
      <w:r w:rsidRPr="000E3931">
        <w:rPr>
          <w:rFonts w:ascii="Times New Roman" w:eastAsia="宋体" w:hAnsi="宋体"/>
        </w:rPr>
        <w:t>,</w:t>
      </w:r>
      <w:r w:rsidRPr="000E3931">
        <w:rPr>
          <w:rFonts w:ascii="Times New Roman" w:eastAsia="宋体" w:hAnsi="宋体"/>
        </w:rPr>
        <w:t>这三个元素构成一个地球形状。该徽标蕴含的理念是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3756FA48" wp14:editId="1ECC7F4A">
            <wp:extent cx="1143720" cy="1079640"/>
            <wp:effectExtent l="0" t="0" r="0" b="0"/>
            <wp:docPr id="587" name="HLGXQCRG70X.eps" descr="id:2147502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8.jpeg"/>
                    <pic:cNvPicPr/>
                  </pic:nvPicPr>
                  <pic:blipFill>
                    <a:blip r:embed="rId6"/>
                    <a:stretch>
                      <a:fillRect/>
                    </a:stretch>
                  </pic:blipFill>
                  <pic:spPr>
                    <a:xfrm>
                      <a:off x="0" y="0"/>
                      <a:ext cx="1143720" cy="1079640"/>
                    </a:xfrm>
                    <a:prstGeom prst="rect">
                      <a:avLst/>
                    </a:prstGeom>
                  </pic:spPr>
                </pic:pic>
              </a:graphicData>
            </a:graphic>
          </wp:inline>
        </w:drawing>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社会信息化和经济发展之间的关系</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文化多样化与国际组织之间的关系</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可持续发展与地球之间的密切关系</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国际合作与共建</w:t>
      </w:r>
      <w:r w:rsidRPr="000E3931">
        <w:rPr>
          <w:rFonts w:ascii="Times New Roman" w:eastAsia="宋体" w:hAnsi="Times New Roman" w:cs="Times New Roman"/>
        </w:rPr>
        <w:t>“</w:t>
      </w:r>
      <w:r w:rsidRPr="000E3931">
        <w:rPr>
          <w:rFonts w:ascii="Times New Roman" w:eastAsia="宋体" w:hAnsi="宋体"/>
        </w:rPr>
        <w:t>一带一路</w:t>
      </w:r>
      <w:r w:rsidRPr="000E3931">
        <w:rPr>
          <w:rFonts w:ascii="Times New Roman" w:eastAsia="宋体" w:hAnsi="Times New Roman" w:cs="Times New Roman"/>
        </w:rPr>
        <w:t>”</w:t>
      </w:r>
      <w:r w:rsidRPr="000E3931">
        <w:rPr>
          <w:rFonts w:ascii="Times New Roman" w:eastAsia="宋体" w:hAnsi="宋体"/>
        </w:rPr>
        <w:t>之间的关系</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徽标中</w:t>
      </w:r>
      <w:r w:rsidRPr="000E3931">
        <w:rPr>
          <w:rFonts w:ascii="Times New Roman" w:eastAsia="宋体" w:hAnsi="Times New Roman" w:cs="Times New Roman"/>
        </w:rPr>
        <w:t>“</w:t>
      </w:r>
      <w:r w:rsidRPr="000E3931">
        <w:rPr>
          <w:rFonts w:ascii="Times New Roman" w:eastAsia="楷体" w:hAnsi="楷体"/>
        </w:rPr>
        <w:t>下方的人形代表社会公平</w:t>
      </w:r>
      <w:r w:rsidRPr="000E3931">
        <w:rPr>
          <w:rFonts w:ascii="Times New Roman" w:eastAsia="宋体" w:hAnsi="宋体"/>
        </w:rPr>
        <w:t>,</w:t>
      </w:r>
      <w:r w:rsidRPr="000E3931">
        <w:rPr>
          <w:rFonts w:ascii="Times New Roman" w:eastAsia="楷体" w:hAnsi="楷体"/>
        </w:rPr>
        <w:t>中间的曲线代表经济增长</w:t>
      </w:r>
      <w:r w:rsidRPr="000E3931">
        <w:rPr>
          <w:rFonts w:ascii="Times New Roman" w:eastAsia="宋体" w:hAnsi="宋体"/>
        </w:rPr>
        <w:t>,</w:t>
      </w:r>
      <w:r w:rsidRPr="000E3931">
        <w:rPr>
          <w:rFonts w:ascii="Times New Roman" w:eastAsia="楷体" w:hAnsi="楷体"/>
        </w:rPr>
        <w:t>上方的叶子代表环境保护</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体现了公平、环保的理念</w:t>
      </w:r>
      <w:r w:rsidRPr="000E3931">
        <w:rPr>
          <w:rFonts w:ascii="Times New Roman" w:eastAsia="宋体" w:hAnsi="宋体"/>
        </w:rPr>
        <w:t>,</w:t>
      </w:r>
      <w:r w:rsidRPr="000E3931">
        <w:rPr>
          <w:rFonts w:ascii="Times New Roman" w:eastAsia="楷体" w:hAnsi="楷体"/>
        </w:rPr>
        <w:t>反映了可持续发展和地球之间的密切关系</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w:t>
      </w:r>
      <w:r w:rsidRPr="000E3931">
        <w:rPr>
          <w:rFonts w:ascii="Times New Roman" w:eastAsia="楷体" w:hAnsi="楷体"/>
        </w:rPr>
        <w:t>排除。</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英国历史学家霍姆斯鲍姆在总结</w:t>
      </w:r>
      <w:r w:rsidRPr="000E3931">
        <w:rPr>
          <w:rFonts w:ascii="Times New Roman" w:eastAsia="宋体" w:hAnsi="宋体"/>
        </w:rPr>
        <w:t>20</w:t>
      </w:r>
      <w:r w:rsidRPr="000E3931">
        <w:rPr>
          <w:rFonts w:ascii="Times New Roman" w:eastAsia="宋体" w:hAnsi="宋体"/>
        </w:rPr>
        <w:t>世纪的历史时说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最简单明了的一点</w:t>
      </w:r>
      <w:r w:rsidRPr="000E3931">
        <w:rPr>
          <w:rFonts w:ascii="Times New Roman" w:eastAsia="宋体" w:hAnsi="宋体"/>
        </w:rPr>
        <w:t>,</w:t>
      </w:r>
      <w:r w:rsidRPr="000E3931">
        <w:rPr>
          <w:rFonts w:ascii="Times New Roman" w:eastAsia="宋体" w:hAnsi="宋体"/>
        </w:rPr>
        <w:t>就是到了</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80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保加利亚与厄瓜多尔之间的相似之处</w:t>
      </w:r>
      <w:r w:rsidRPr="000E3931">
        <w:rPr>
          <w:rFonts w:ascii="Times New Roman" w:eastAsia="宋体" w:hAnsi="宋体"/>
        </w:rPr>
        <w:t>,</w:t>
      </w:r>
      <w:r w:rsidRPr="000E3931">
        <w:rPr>
          <w:rFonts w:ascii="Times New Roman" w:eastAsia="宋体" w:hAnsi="宋体"/>
        </w:rPr>
        <w:t>远比其各自与</w:t>
      </w:r>
      <w:r w:rsidRPr="000E3931">
        <w:rPr>
          <w:rFonts w:ascii="Times New Roman" w:eastAsia="宋体" w:hAnsi="宋体"/>
        </w:rPr>
        <w:t>1939</w:t>
      </w:r>
      <w:r w:rsidRPr="000E3931">
        <w:rPr>
          <w:rFonts w:ascii="Times New Roman" w:eastAsia="宋体" w:hAnsi="宋体"/>
        </w:rPr>
        <w:t>年时的本国或对方更为接近。</w:t>
      </w:r>
      <w:r w:rsidRPr="000E3931">
        <w:rPr>
          <w:rFonts w:ascii="Times New Roman" w:eastAsia="宋体" w:hAnsi="Times New Roman" w:cs="Times New Roman"/>
        </w:rPr>
        <w:t>”</w:t>
      </w:r>
      <w:r w:rsidRPr="000E3931">
        <w:rPr>
          <w:rFonts w:ascii="Times New Roman" w:eastAsia="宋体" w:hAnsi="宋体"/>
        </w:rPr>
        <w:t>他强调的是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走向现代化的国家在经济上的共同之处增多</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经济全球化使各国之间的联系日益密切</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不同国家之间的社会发展水平差距缩小</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各国经济发展速度加快</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Times New Roman" w:cs="Times New Roman"/>
        </w:rPr>
        <w:t>“</w:t>
      </w:r>
      <w:r w:rsidRPr="000E3931">
        <w:rPr>
          <w:rFonts w:ascii="Times New Roman" w:eastAsia="楷体" w:hAnsi="楷体"/>
        </w:rPr>
        <w:t>更为接近</w:t>
      </w:r>
      <w:r w:rsidRPr="000E3931">
        <w:rPr>
          <w:rFonts w:ascii="Times New Roman" w:eastAsia="宋体" w:hAnsi="Times New Roman" w:cs="Times New Roman"/>
        </w:rPr>
        <w:t>”</w:t>
      </w:r>
      <w:r w:rsidRPr="000E3931">
        <w:rPr>
          <w:rFonts w:ascii="Times New Roman" w:eastAsia="楷体" w:hAnsi="楷体"/>
        </w:rPr>
        <w:t>说明在走向现代化的道路上</w:t>
      </w:r>
      <w:r w:rsidRPr="000E3931">
        <w:rPr>
          <w:rFonts w:ascii="Times New Roman" w:eastAsia="宋体" w:hAnsi="宋体"/>
        </w:rPr>
        <w:t>,</w:t>
      </w:r>
      <w:r w:rsidRPr="000E3931">
        <w:rPr>
          <w:rFonts w:ascii="Times New Roman" w:eastAsia="楷体" w:hAnsi="楷体"/>
        </w:rPr>
        <w:t>各国之间在经济上的共同点逐渐增多</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4</w:t>
      </w:r>
      <w:r w:rsidRPr="000E3931">
        <w:rPr>
          <w:rFonts w:ascii="Times New Roman" w:eastAsia="宋体" w:hAnsi="Times New Roman" w:cs="Times New Roman"/>
        </w:rPr>
        <w:t>.</w:t>
      </w:r>
      <w:r w:rsidRPr="000E3931">
        <w:rPr>
          <w:rFonts w:ascii="Times New Roman" w:eastAsia="宋体" w:hAnsi="宋体"/>
        </w:rPr>
        <w:t>联合国的维和行动是指联合国向冲突地区派遣军事人员以恢复或维护和平的一种行动</w:t>
      </w:r>
      <w:r w:rsidRPr="000E3931">
        <w:rPr>
          <w:rFonts w:ascii="Times New Roman" w:eastAsia="宋体" w:hAnsi="宋体"/>
        </w:rPr>
        <w:t>,</w:t>
      </w:r>
      <w:r w:rsidRPr="000E3931">
        <w:rPr>
          <w:rFonts w:ascii="Times New Roman" w:eastAsia="宋体" w:hAnsi="宋体"/>
        </w:rPr>
        <w:t>其根本目的是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防止局部地区冲突的扩大</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维护世界和平与安全</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维护冲突地区人民的人权</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将冲突地区置于国际社会共管之下</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82236C" w:rsidRPr="000E3931" w:rsidRDefault="0082236C" w:rsidP="0082236C">
      <w:pPr>
        <w:tabs>
          <w:tab w:val="left" w:pos="1871"/>
          <w:tab w:val="left" w:pos="3407"/>
          <w:tab w:val="left" w:pos="4949"/>
          <w:tab w:val="left" w:pos="6599"/>
        </w:tabs>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下表记录的一些经联合国或其他国际组织建议的每年在国际范围内开展的单项主题活动日</w:t>
      </w:r>
      <w:r w:rsidRPr="000E3931">
        <w:rPr>
          <w:rFonts w:ascii="Times New Roman" w:eastAsia="宋体" w:hAnsi="宋体"/>
        </w:rPr>
        <w:t>,</w:t>
      </w:r>
      <w:r w:rsidRPr="000E3931">
        <w:rPr>
          <w:rFonts w:ascii="Times New Roman" w:eastAsia="宋体" w:hAnsi="宋体"/>
        </w:rPr>
        <w:t>也被称为国际日</w:t>
      </w:r>
      <w:r w:rsidRPr="000E3931">
        <w:rPr>
          <w:rFonts w:ascii="Times New Roman" w:eastAsia="宋体" w:hAnsi="宋体"/>
        </w:rPr>
        <w:t>(</w:t>
      </w:r>
      <w:r w:rsidRPr="000E3931">
        <w:rPr>
          <w:rFonts w:ascii="Times New Roman" w:eastAsia="宋体" w:hAnsi="宋体"/>
        </w:rPr>
        <w:t>世界日</w:t>
      </w:r>
      <w:r w:rsidRPr="000E3931">
        <w:rPr>
          <w:rFonts w:ascii="Times New Roman" w:eastAsia="宋体" w:hAnsi="宋体"/>
        </w:rPr>
        <w:t>)</w:t>
      </w:r>
      <w:r w:rsidRPr="000E3931">
        <w:rPr>
          <w:rFonts w:ascii="Times New Roman" w:eastAsia="宋体" w:hAnsi="宋体"/>
        </w:rPr>
        <w:t>。这可以说明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2164"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289"/>
        <w:gridCol w:w="2286"/>
      </w:tblGrid>
      <w:tr w:rsidR="0082236C" w:rsidRPr="0082236C" w:rsidTr="0082236C">
        <w:trPr>
          <w:jc w:val="center"/>
        </w:trPr>
        <w:tc>
          <w:tcPr>
            <w:tcW w:w="1803"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Arial" w:eastAsia="黑体" w:hAnsi="黑体"/>
              </w:rPr>
              <w:t>时间</w:t>
            </w:r>
          </w:p>
        </w:tc>
        <w:tc>
          <w:tcPr>
            <w:tcW w:w="3197"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Arial" w:eastAsia="黑体" w:hAnsi="黑体"/>
              </w:rPr>
              <w:t>国际日</w:t>
            </w:r>
          </w:p>
        </w:tc>
      </w:tr>
      <w:tr w:rsidR="0082236C" w:rsidRPr="0082236C" w:rsidTr="0082236C">
        <w:trPr>
          <w:jc w:val="center"/>
        </w:trPr>
        <w:tc>
          <w:tcPr>
            <w:tcW w:w="1803"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Times New Roman" w:eastAsia="宋体" w:hAnsi="宋体"/>
              </w:rPr>
              <w:t>1</w:t>
            </w:r>
            <w:r w:rsidRPr="0082236C">
              <w:rPr>
                <w:rFonts w:ascii="Times New Roman" w:eastAsia="楷体" w:hAnsi="楷体"/>
              </w:rPr>
              <w:t>月</w:t>
            </w:r>
            <w:r w:rsidRPr="0082236C">
              <w:rPr>
                <w:rFonts w:ascii="Times New Roman" w:eastAsia="宋体" w:hAnsi="宋体"/>
              </w:rPr>
              <w:t>24</w:t>
            </w:r>
            <w:r w:rsidRPr="0082236C">
              <w:rPr>
                <w:rFonts w:ascii="Times New Roman" w:eastAsia="楷体" w:hAnsi="楷体"/>
              </w:rPr>
              <w:t>日</w:t>
            </w:r>
          </w:p>
        </w:tc>
        <w:tc>
          <w:tcPr>
            <w:tcW w:w="3197"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Times New Roman" w:eastAsia="楷体" w:hAnsi="楷体"/>
              </w:rPr>
              <w:t>国际教育日</w:t>
            </w:r>
          </w:p>
        </w:tc>
      </w:tr>
      <w:tr w:rsidR="0082236C" w:rsidRPr="0082236C" w:rsidTr="0082236C">
        <w:trPr>
          <w:jc w:val="center"/>
        </w:trPr>
        <w:tc>
          <w:tcPr>
            <w:tcW w:w="1803"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Times New Roman" w:eastAsia="宋体" w:hAnsi="宋体"/>
              </w:rPr>
              <w:t>3</w:t>
            </w:r>
            <w:r w:rsidRPr="0082236C">
              <w:rPr>
                <w:rFonts w:ascii="Times New Roman" w:eastAsia="楷体" w:hAnsi="楷体"/>
              </w:rPr>
              <w:t>月</w:t>
            </w:r>
            <w:r w:rsidRPr="0082236C">
              <w:rPr>
                <w:rFonts w:ascii="Times New Roman" w:eastAsia="宋体" w:hAnsi="宋体"/>
              </w:rPr>
              <w:t>21</w:t>
            </w:r>
            <w:r w:rsidRPr="0082236C">
              <w:rPr>
                <w:rFonts w:ascii="Times New Roman" w:eastAsia="楷体" w:hAnsi="楷体"/>
              </w:rPr>
              <w:t>日</w:t>
            </w:r>
          </w:p>
        </w:tc>
        <w:tc>
          <w:tcPr>
            <w:tcW w:w="3197"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Times New Roman" w:eastAsia="楷体" w:hAnsi="楷体"/>
              </w:rPr>
              <w:t>国际消除种族歧视日</w:t>
            </w:r>
          </w:p>
        </w:tc>
      </w:tr>
      <w:tr w:rsidR="0082236C" w:rsidRPr="0082236C" w:rsidTr="0082236C">
        <w:trPr>
          <w:jc w:val="center"/>
        </w:trPr>
        <w:tc>
          <w:tcPr>
            <w:tcW w:w="1803"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Times New Roman" w:eastAsia="宋体" w:hAnsi="宋体"/>
              </w:rPr>
              <w:t>4</w:t>
            </w:r>
            <w:r w:rsidRPr="0082236C">
              <w:rPr>
                <w:rFonts w:ascii="Times New Roman" w:eastAsia="楷体" w:hAnsi="楷体"/>
              </w:rPr>
              <w:t>月</w:t>
            </w:r>
            <w:r w:rsidRPr="0082236C">
              <w:rPr>
                <w:rFonts w:ascii="Times New Roman" w:eastAsia="宋体" w:hAnsi="宋体"/>
              </w:rPr>
              <w:t>25</w:t>
            </w:r>
            <w:r w:rsidRPr="0082236C">
              <w:rPr>
                <w:rFonts w:ascii="Times New Roman" w:eastAsia="楷体" w:hAnsi="楷体"/>
              </w:rPr>
              <w:t>日</w:t>
            </w:r>
          </w:p>
        </w:tc>
        <w:tc>
          <w:tcPr>
            <w:tcW w:w="3197"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Times New Roman" w:eastAsia="楷体" w:hAnsi="楷体"/>
              </w:rPr>
              <w:t>世界防治疟疾日</w:t>
            </w:r>
          </w:p>
        </w:tc>
      </w:tr>
      <w:tr w:rsidR="0082236C" w:rsidRPr="0082236C" w:rsidTr="0082236C">
        <w:trPr>
          <w:jc w:val="center"/>
        </w:trPr>
        <w:tc>
          <w:tcPr>
            <w:tcW w:w="1803"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Times New Roman" w:eastAsia="宋体" w:hAnsi="宋体"/>
              </w:rPr>
              <w:t>6</w:t>
            </w:r>
            <w:r w:rsidRPr="0082236C">
              <w:rPr>
                <w:rFonts w:ascii="Times New Roman" w:eastAsia="楷体" w:hAnsi="楷体"/>
              </w:rPr>
              <w:t>月</w:t>
            </w:r>
            <w:r w:rsidRPr="0082236C">
              <w:rPr>
                <w:rFonts w:ascii="Times New Roman" w:eastAsia="宋体" w:hAnsi="宋体"/>
              </w:rPr>
              <w:t>20</w:t>
            </w:r>
            <w:r w:rsidRPr="0082236C">
              <w:rPr>
                <w:rFonts w:ascii="Times New Roman" w:eastAsia="楷体" w:hAnsi="楷体"/>
              </w:rPr>
              <w:t>日</w:t>
            </w:r>
          </w:p>
        </w:tc>
        <w:tc>
          <w:tcPr>
            <w:tcW w:w="3197" w:type="pct"/>
            <w:shd w:val="clear" w:color="auto" w:fill="auto"/>
            <w:tcMar>
              <w:left w:w="0" w:type="dxa"/>
              <w:right w:w="0" w:type="dxa"/>
            </w:tcMar>
            <w:vAlign w:val="center"/>
          </w:tcPr>
          <w:p w:rsidR="0082236C" w:rsidRPr="0082236C" w:rsidRDefault="0082236C" w:rsidP="005A42FE">
            <w:pPr>
              <w:tabs>
                <w:tab w:val="left" w:pos="1871"/>
                <w:tab w:val="left" w:pos="3407"/>
                <w:tab w:val="left" w:pos="4949"/>
                <w:tab w:val="left" w:pos="6599"/>
              </w:tabs>
            </w:pPr>
            <w:r w:rsidRPr="0082236C">
              <w:rPr>
                <w:rFonts w:ascii="Times New Roman" w:eastAsia="楷体" w:hAnsi="楷体"/>
              </w:rPr>
              <w:t>世界难民日</w:t>
            </w:r>
          </w:p>
        </w:tc>
      </w:tr>
    </w:tbl>
    <w:p w:rsidR="0082236C" w:rsidRPr="000E3931" w:rsidRDefault="0082236C" w:rsidP="0082236C">
      <w:pPr>
        <w:tabs>
          <w:tab w:val="left" w:pos="1871"/>
          <w:tab w:val="left" w:pos="3407"/>
          <w:tab w:val="left" w:pos="4949"/>
          <w:tab w:val="left" w:pos="6599"/>
        </w:tabs>
        <w:jc w:val="center"/>
        <w:rPr>
          <w:rFonts w:ascii="Times New Roman" w:eastAsia="宋体" w:hAnsi="宋体"/>
        </w:rPr>
      </w:pP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经济全球化导致世界发展不平衡加剧</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世界性问题需要国际合作应对</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联合国在处理国际事务中起决定性作用</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世界格局多极化趋势不可阻挡</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通过主题活动日可以看出当前国际社会存在种族歧视、传染病、难民等问题</w:t>
      </w:r>
      <w:r w:rsidRPr="000E3931">
        <w:rPr>
          <w:rFonts w:ascii="Times New Roman" w:eastAsia="宋体" w:hAnsi="宋体"/>
        </w:rPr>
        <w:t>,</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可知上述问题多为世界性问题</w:t>
      </w:r>
      <w:r w:rsidRPr="000E3931">
        <w:rPr>
          <w:rFonts w:ascii="Times New Roman" w:eastAsia="宋体" w:hAnsi="宋体"/>
        </w:rPr>
        <w:t>,</w:t>
      </w:r>
      <w:r w:rsidRPr="000E3931">
        <w:rPr>
          <w:rFonts w:ascii="Times New Roman" w:eastAsia="楷体" w:hAnsi="楷体"/>
        </w:rPr>
        <w:t>需要国际合作应对解决</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所列的主题并不能反映出世界发展不平衡</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并未凸显联合国在处理国际事务中的作用</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的主旨是世界性问题的解决途径</w:t>
      </w:r>
      <w:r w:rsidRPr="000E3931">
        <w:rPr>
          <w:rFonts w:ascii="Times New Roman" w:eastAsia="宋体" w:hAnsi="宋体"/>
        </w:rPr>
        <w:t>,</w:t>
      </w:r>
      <w:r w:rsidRPr="000E3931">
        <w:rPr>
          <w:rFonts w:ascii="Times New Roman" w:eastAsia="楷体" w:hAnsi="楷体"/>
        </w:rPr>
        <w:t>与多极化趋势无关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2021</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中国推动《区域全面经济伙伴关系协定》尽快生效</w:t>
      </w:r>
      <w:r w:rsidRPr="000E3931">
        <w:rPr>
          <w:rFonts w:ascii="Times New Roman" w:eastAsia="宋体" w:hAnsi="宋体"/>
        </w:rPr>
        <w:t>,</w:t>
      </w:r>
      <w:r w:rsidRPr="000E3931">
        <w:rPr>
          <w:rFonts w:ascii="Times New Roman" w:eastAsia="宋体" w:hAnsi="宋体"/>
        </w:rPr>
        <w:t>正式申请加入《全面与进步跨太平洋伙伴关系协定》</w:t>
      </w:r>
      <w:r w:rsidRPr="000E3931">
        <w:rPr>
          <w:rFonts w:ascii="Times New Roman" w:eastAsia="宋体" w:hAnsi="宋体"/>
        </w:rPr>
        <w:t>,</w:t>
      </w:r>
      <w:r w:rsidRPr="000E3931">
        <w:rPr>
          <w:rFonts w:ascii="Times New Roman" w:eastAsia="宋体" w:hAnsi="宋体"/>
        </w:rPr>
        <w:t>同年</w:t>
      </w:r>
      <w:r w:rsidRPr="000E3931">
        <w:rPr>
          <w:rFonts w:ascii="Times New Roman" w:eastAsia="宋体" w:hAnsi="宋体"/>
        </w:rPr>
        <w:t>,</w:t>
      </w:r>
      <w:r w:rsidRPr="000E3931">
        <w:rPr>
          <w:rFonts w:ascii="Times New Roman" w:eastAsia="宋体" w:hAnsi="宋体"/>
        </w:rPr>
        <w:t>中国还承办联合国《生物多样性公约》缔约方大会第十五次会议</w:t>
      </w:r>
      <w:r w:rsidRPr="000E3931">
        <w:rPr>
          <w:rFonts w:ascii="Times New Roman" w:eastAsia="宋体" w:hAnsi="宋体"/>
        </w:rPr>
        <w:t>,</w:t>
      </w:r>
      <w:r w:rsidRPr="000E3931">
        <w:rPr>
          <w:rFonts w:ascii="Times New Roman" w:eastAsia="宋体" w:hAnsi="宋体"/>
        </w:rPr>
        <w:t>参与《联合国气候变化框架公约》第二十六次缔约方大会。据此可知</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全球治理体系变革是大势所趋</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中国为改善全球治理体系贡献重要力量</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构建人类命运共同体的艰难性</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国际海洋权益和资源争夺日益激烈</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可知中国在全球经济发展、生物多样性、环境改善等方面积极、负责</w:t>
      </w:r>
      <w:r w:rsidRPr="000E3931">
        <w:rPr>
          <w:rFonts w:ascii="Times New Roman" w:eastAsia="宋体" w:hAnsi="宋体"/>
        </w:rPr>
        <w:t>,</w:t>
      </w:r>
      <w:r w:rsidRPr="000E3931">
        <w:rPr>
          <w:rFonts w:ascii="Times New Roman" w:eastAsia="楷体" w:hAnsi="楷体"/>
        </w:rPr>
        <w:t>贡献力量</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没有强调原有的全球治理机制的弊端</w:t>
      </w:r>
      <w:r w:rsidRPr="000E3931">
        <w:rPr>
          <w:rFonts w:ascii="Times New Roman" w:eastAsia="宋体" w:hAnsi="宋体"/>
        </w:rPr>
        <w:t>,</w:t>
      </w:r>
      <w:r w:rsidRPr="000E3931">
        <w:rPr>
          <w:rFonts w:ascii="Times New Roman" w:eastAsia="楷体" w:hAnsi="楷体"/>
        </w:rPr>
        <w:t>无法得出全球治理体系变革是大势所趋的结论</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人类命运共同体的构建是一个长期、复杂和曲折的过程</w:t>
      </w:r>
      <w:r w:rsidRPr="000E3931">
        <w:rPr>
          <w:rFonts w:ascii="Times New Roman" w:eastAsia="宋体" w:hAnsi="宋体"/>
        </w:rPr>
        <w:t>,</w:t>
      </w:r>
      <w:r w:rsidRPr="000E3931">
        <w:rPr>
          <w:rFonts w:ascii="Times New Roman" w:eastAsia="楷体" w:hAnsi="楷体"/>
        </w:rPr>
        <w:t>但与题</w:t>
      </w:r>
      <w:proofErr w:type="gramStart"/>
      <w:r w:rsidRPr="000E3931">
        <w:rPr>
          <w:rFonts w:ascii="Times New Roman" w:eastAsia="楷体" w:hAnsi="楷体"/>
        </w:rPr>
        <w:t>干材料</w:t>
      </w:r>
      <w:proofErr w:type="gramEnd"/>
      <w:r w:rsidRPr="000E3931">
        <w:rPr>
          <w:rFonts w:ascii="Times New Roman" w:eastAsia="楷体" w:hAnsi="楷体"/>
        </w:rPr>
        <w:t>主旨不符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国际海洋权益和资源争夺日益激烈</w:t>
      </w:r>
      <w:r w:rsidRPr="000E3931">
        <w:rPr>
          <w:rFonts w:ascii="Times New Roman" w:eastAsia="宋体" w:hAnsi="Times New Roman" w:cs="Times New Roman"/>
        </w:rPr>
        <w:t>”</w:t>
      </w:r>
      <w:r w:rsidRPr="000E3931">
        <w:rPr>
          <w:rFonts w:ascii="Times New Roman" w:eastAsia="楷体" w:hAnsi="楷体"/>
        </w:rPr>
        <w:t>与题</w:t>
      </w:r>
      <w:proofErr w:type="gramStart"/>
      <w:r w:rsidRPr="000E3931">
        <w:rPr>
          <w:rFonts w:ascii="Times New Roman" w:eastAsia="楷体" w:hAnsi="楷体"/>
        </w:rPr>
        <w:t>干材料</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全球治理的新变化</w:t>
      </w:r>
    </w:p>
    <w:p w:rsidR="0082236C" w:rsidRPr="000E3931" w:rsidRDefault="0082236C" w:rsidP="0082236C">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lastRenderedPageBreak/>
        <w:drawing>
          <wp:inline distT="0" distB="0" distL="0" distR="0" wp14:anchorId="263BF946" wp14:editId="65D6BF87">
            <wp:extent cx="2690280" cy="2038320"/>
            <wp:effectExtent l="0" t="0" r="0" b="0"/>
            <wp:docPr id="588" name="24AQC07.eps" descr="id:21475029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9.jpeg"/>
                    <pic:cNvPicPr/>
                  </pic:nvPicPr>
                  <pic:blipFill>
                    <a:blip r:embed="rId7"/>
                    <a:stretch>
                      <a:fillRect/>
                    </a:stretch>
                  </pic:blipFill>
                  <pic:spPr>
                    <a:xfrm>
                      <a:off x="0" y="0"/>
                      <a:ext cx="2690280" cy="2038320"/>
                    </a:xfrm>
                    <a:prstGeom prst="rect">
                      <a:avLst/>
                    </a:prstGeom>
                  </pic:spPr>
                </pic:pic>
              </a:graphicData>
            </a:graphic>
          </wp:inline>
        </w:drawing>
      </w:r>
    </w:p>
    <w:p w:rsidR="0082236C" w:rsidRPr="000E3931" w:rsidRDefault="0082236C" w:rsidP="0082236C">
      <w:pPr>
        <w:tabs>
          <w:tab w:val="left" w:pos="1871"/>
          <w:tab w:val="left" w:pos="3407"/>
          <w:tab w:val="left" w:pos="4949"/>
          <w:tab w:val="left" w:pos="6599"/>
        </w:tabs>
        <w:jc w:val="center"/>
        <w:rPr>
          <w:rFonts w:ascii="Times New Roman" w:eastAsia="宋体" w:hAnsi="宋体"/>
        </w:rPr>
      </w:pPr>
      <w:r w:rsidRPr="000E3931">
        <w:rPr>
          <w:rFonts w:ascii="Times New Roman" w:eastAsia="楷体" w:hAnsi="楷体"/>
        </w:rPr>
        <w:t>全球治理变化图</w:t>
      </w:r>
    </w:p>
    <w:p w:rsidR="0082236C" w:rsidRPr="000E3931" w:rsidRDefault="0082236C" w:rsidP="0082236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据汤伟</w:t>
      </w:r>
      <w:proofErr w:type="gramStart"/>
      <w:r w:rsidRPr="000E3931">
        <w:rPr>
          <w:rFonts w:ascii="Times New Roman" w:eastAsia="楷体" w:hAnsi="楷体"/>
        </w:rPr>
        <w:t>《</w:t>
      </w:r>
      <w:proofErr w:type="gramEnd"/>
      <w:r w:rsidRPr="000E3931">
        <w:rPr>
          <w:rFonts w:ascii="Times New Roman" w:eastAsia="楷体" w:hAnsi="楷体"/>
        </w:rPr>
        <w:t>全球治理的新变化</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从国际体系向全球体系的过渡</w:t>
      </w:r>
      <w:proofErr w:type="gramStart"/>
      <w:r w:rsidRPr="000E3931">
        <w:rPr>
          <w:rFonts w:ascii="Times New Roman" w:eastAsia="楷体" w:hAnsi="楷体"/>
        </w:rPr>
        <w:t>》</w:t>
      </w:r>
      <w:proofErr w:type="gramEnd"/>
      <w:r w:rsidRPr="000E3931">
        <w:rPr>
          <w:rFonts w:ascii="Times New Roman" w:eastAsia="楷体" w:hAnsi="楷体"/>
        </w:rPr>
        <w:t>绘制</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中国积极参与全球治理体系改革和建设</w:t>
      </w:r>
      <w:r w:rsidRPr="000E3931">
        <w:rPr>
          <w:rFonts w:ascii="Times New Roman" w:eastAsia="宋体" w:hAnsi="宋体"/>
        </w:rPr>
        <w:t>,</w:t>
      </w:r>
      <w:proofErr w:type="gramStart"/>
      <w:r w:rsidRPr="000E3931">
        <w:rPr>
          <w:rFonts w:ascii="Times New Roman" w:eastAsia="楷体" w:hAnsi="楷体"/>
        </w:rPr>
        <w:t>践行</w:t>
      </w:r>
      <w:proofErr w:type="gramEnd"/>
      <w:r w:rsidRPr="000E3931">
        <w:rPr>
          <w:rFonts w:ascii="Times New Roman" w:eastAsia="楷体" w:hAnsi="楷体"/>
        </w:rPr>
        <w:t>共商共建共享的全球治理观</w:t>
      </w:r>
      <w:r w:rsidRPr="000E3931">
        <w:rPr>
          <w:rFonts w:ascii="Times New Roman" w:eastAsia="宋体" w:hAnsi="宋体"/>
        </w:rPr>
        <w:t>,</w:t>
      </w:r>
      <w:r w:rsidRPr="000E3931">
        <w:rPr>
          <w:rFonts w:ascii="Times New Roman" w:eastAsia="楷体" w:hAnsi="楷体"/>
        </w:rPr>
        <w:t>坚持真正的多边主义</w:t>
      </w:r>
      <w:r w:rsidRPr="000E3931">
        <w:rPr>
          <w:rFonts w:ascii="Times New Roman" w:eastAsia="宋体" w:hAnsi="宋体"/>
        </w:rPr>
        <w:t>,</w:t>
      </w:r>
      <w:r w:rsidRPr="000E3931">
        <w:rPr>
          <w:rFonts w:ascii="Times New Roman" w:eastAsia="楷体" w:hAnsi="楷体"/>
        </w:rPr>
        <w:t>推进国际关系民主化</w:t>
      </w:r>
      <w:r w:rsidRPr="000E3931">
        <w:rPr>
          <w:rFonts w:ascii="Times New Roman" w:eastAsia="宋体" w:hAnsi="宋体"/>
        </w:rPr>
        <w:t>,</w:t>
      </w:r>
      <w:r w:rsidRPr="000E3931">
        <w:rPr>
          <w:rFonts w:ascii="Times New Roman" w:eastAsia="楷体" w:hAnsi="楷体"/>
        </w:rPr>
        <w:t>推动全球治理朝着更加公正合理的方向发展。坚定维护以联合国为核心的国际体系、以国际法为基础的国际秩序、以联合国宪章宗旨和原则为基础的国际关系基本准则</w:t>
      </w:r>
      <w:r w:rsidRPr="000E3931">
        <w:rPr>
          <w:rFonts w:ascii="Times New Roman" w:eastAsia="宋体" w:hAnsi="宋体"/>
        </w:rPr>
        <w:t>,</w:t>
      </w:r>
      <w:r w:rsidRPr="000E3931">
        <w:rPr>
          <w:rFonts w:ascii="Times New Roman" w:eastAsia="楷体" w:hAnsi="楷体"/>
        </w:rPr>
        <w:t>反对一切形式的单边主义</w:t>
      </w:r>
      <w:r w:rsidRPr="000E3931">
        <w:rPr>
          <w:rFonts w:ascii="Times New Roman" w:eastAsia="宋体" w:hAnsi="宋体"/>
        </w:rPr>
        <w:t>,</w:t>
      </w:r>
      <w:r w:rsidRPr="000E3931">
        <w:rPr>
          <w:rFonts w:ascii="Times New Roman" w:eastAsia="楷体" w:hAnsi="楷体"/>
        </w:rPr>
        <w:t>反对搞针对特定国家的阵营化和排他性小圈子。推动世界贸易组织、亚太经合组织等多边机制更好发挥作用</w:t>
      </w:r>
      <w:r w:rsidRPr="000E3931">
        <w:rPr>
          <w:rFonts w:ascii="Times New Roman" w:eastAsia="宋体" w:hAnsi="宋体"/>
        </w:rPr>
        <w:t>,</w:t>
      </w:r>
      <w:r w:rsidRPr="000E3931">
        <w:rPr>
          <w:rFonts w:ascii="Times New Roman" w:eastAsia="楷体" w:hAnsi="楷体"/>
        </w:rPr>
        <w:t>扩大金砖国家、上海合作组织等合作机制影响力</w:t>
      </w:r>
      <w:r w:rsidRPr="000E3931">
        <w:rPr>
          <w:rFonts w:ascii="Times New Roman" w:eastAsia="宋体" w:hAnsi="宋体"/>
        </w:rPr>
        <w:t>,</w:t>
      </w:r>
      <w:r w:rsidRPr="000E3931">
        <w:rPr>
          <w:rFonts w:ascii="Times New Roman" w:eastAsia="楷体" w:hAnsi="楷体"/>
        </w:rPr>
        <w:t>增强新兴市场国家和发展中国家在全球事务中的代表性和发言权。中国坚持积极参与全球安全规则制定</w:t>
      </w:r>
      <w:r w:rsidRPr="000E3931">
        <w:rPr>
          <w:rFonts w:ascii="Times New Roman" w:eastAsia="宋体" w:hAnsi="宋体"/>
        </w:rPr>
        <w:t>,</w:t>
      </w:r>
      <w:r w:rsidRPr="000E3931">
        <w:rPr>
          <w:rFonts w:ascii="Times New Roman" w:eastAsia="楷体" w:hAnsi="楷体"/>
        </w:rPr>
        <w:t>加强国际安全合作</w:t>
      </w:r>
      <w:r w:rsidRPr="000E3931">
        <w:rPr>
          <w:rFonts w:ascii="Times New Roman" w:eastAsia="宋体" w:hAnsi="宋体"/>
        </w:rPr>
        <w:t>,</w:t>
      </w:r>
      <w:r w:rsidRPr="000E3931">
        <w:rPr>
          <w:rFonts w:ascii="Times New Roman" w:eastAsia="楷体" w:hAnsi="楷体"/>
        </w:rPr>
        <w:t>积极参与联合国维和行动</w:t>
      </w:r>
      <w:r w:rsidRPr="000E3931">
        <w:rPr>
          <w:rFonts w:ascii="Times New Roman" w:eastAsia="宋体" w:hAnsi="宋体"/>
        </w:rPr>
        <w:t>,</w:t>
      </w:r>
      <w:r w:rsidRPr="000E3931">
        <w:rPr>
          <w:rFonts w:ascii="Times New Roman" w:eastAsia="楷体" w:hAnsi="楷体"/>
        </w:rPr>
        <w:t>为维护世界和平和地区稳定发挥建设性作用。</w:t>
      </w:r>
    </w:p>
    <w:p w:rsidR="0082236C" w:rsidRPr="000E3931" w:rsidRDefault="0082236C" w:rsidP="0082236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中共二十大报告</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从参与全球治理的主体和内容概括全球治理出现的新变化。</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结合所学知识</w:t>
      </w:r>
      <w:r w:rsidRPr="000E3931">
        <w:rPr>
          <w:rFonts w:ascii="Times New Roman" w:eastAsia="宋体" w:hAnsi="宋体"/>
        </w:rPr>
        <w:t>,</w:t>
      </w:r>
      <w:r w:rsidRPr="000E3931">
        <w:rPr>
          <w:rFonts w:ascii="Times New Roman" w:eastAsia="宋体" w:hAnsi="宋体"/>
        </w:rPr>
        <w:t>分析中国应该如何更好地参与全球经济治理。</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新变化</w:t>
      </w:r>
      <w:r w:rsidRPr="000E3931">
        <w:rPr>
          <w:rFonts w:ascii="Times New Roman" w:eastAsia="宋体" w:hAnsi="宋体"/>
        </w:rPr>
        <w:t>:</w:t>
      </w:r>
      <w:r w:rsidRPr="000E3931">
        <w:rPr>
          <w:rFonts w:ascii="Times New Roman" w:eastAsia="宋体" w:hAnsi="宋体"/>
        </w:rPr>
        <w:t>参与全球治理的主体从少到多</w:t>
      </w:r>
      <w:r w:rsidRPr="000E3931">
        <w:rPr>
          <w:rFonts w:ascii="Times New Roman" w:eastAsia="宋体" w:hAnsi="宋体"/>
        </w:rPr>
        <w:t>;</w:t>
      </w:r>
      <w:r w:rsidRPr="000E3931">
        <w:rPr>
          <w:rFonts w:ascii="Times New Roman" w:eastAsia="宋体" w:hAnsi="宋体"/>
        </w:rPr>
        <w:t>由独立或较独立的政治实体发展为跨国公司、个体力量、国内政府、非政府组织等行为主体。参与全球治理的内容由规范规则发展为物质、价值规范和制度体系</w:t>
      </w:r>
      <w:r w:rsidRPr="000E3931">
        <w:rPr>
          <w:rFonts w:ascii="Times New Roman" w:eastAsia="宋体" w:hAnsi="宋体"/>
        </w:rPr>
        <w:t>;</w:t>
      </w:r>
      <w:r w:rsidRPr="000E3931">
        <w:rPr>
          <w:rFonts w:ascii="Times New Roman" w:eastAsia="宋体" w:hAnsi="宋体"/>
        </w:rPr>
        <w:t>新增了很多非传统内容</w:t>
      </w:r>
      <w:r w:rsidRPr="000E3931">
        <w:rPr>
          <w:rFonts w:ascii="Times New Roman" w:eastAsia="宋体" w:hAnsi="宋体"/>
        </w:rPr>
        <w:t>;</w:t>
      </w:r>
      <w:r w:rsidRPr="000E3931">
        <w:rPr>
          <w:rFonts w:ascii="Times New Roman" w:eastAsia="宋体" w:hAnsi="宋体"/>
        </w:rPr>
        <w:t>等等。</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做法</w:t>
      </w:r>
      <w:r w:rsidRPr="000E3931">
        <w:rPr>
          <w:rFonts w:ascii="Times New Roman" w:eastAsia="宋体" w:hAnsi="宋体"/>
        </w:rPr>
        <w:t>:</w:t>
      </w:r>
      <w:r w:rsidRPr="000E3931">
        <w:rPr>
          <w:rFonts w:ascii="Times New Roman" w:eastAsia="宋体" w:hAnsi="宋体"/>
        </w:rPr>
        <w:t>积极参与经济规则制定</w:t>
      </w:r>
      <w:r w:rsidRPr="000E3931">
        <w:rPr>
          <w:rFonts w:ascii="Times New Roman" w:eastAsia="宋体" w:hAnsi="宋体"/>
        </w:rPr>
        <w:t>;</w:t>
      </w:r>
      <w:r w:rsidRPr="000E3931">
        <w:rPr>
          <w:rFonts w:ascii="Times New Roman" w:eastAsia="宋体" w:hAnsi="宋体"/>
        </w:rPr>
        <w:t>承担应有的大国责任</w:t>
      </w:r>
      <w:r w:rsidRPr="000E3931">
        <w:rPr>
          <w:rFonts w:ascii="Times New Roman" w:eastAsia="宋体" w:hAnsi="宋体"/>
        </w:rPr>
        <w:t>;</w:t>
      </w:r>
      <w:r w:rsidRPr="000E3931">
        <w:rPr>
          <w:rFonts w:ascii="Times New Roman" w:eastAsia="宋体" w:hAnsi="宋体"/>
        </w:rPr>
        <w:t>推动互利共赢的多边合作。</w:t>
      </w:r>
    </w:p>
    <w:p w:rsidR="0082236C" w:rsidRPr="000E3931" w:rsidRDefault="0082236C" w:rsidP="0082236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我们主张顺应历史潮流</w:t>
      </w:r>
      <w:r w:rsidRPr="000E3931">
        <w:rPr>
          <w:rFonts w:ascii="Times New Roman" w:eastAsia="宋体" w:hAnsi="宋体"/>
        </w:rPr>
        <w:t>,</w:t>
      </w:r>
      <w:r w:rsidRPr="000E3931">
        <w:rPr>
          <w:rFonts w:ascii="Times New Roman" w:eastAsia="宋体" w:hAnsi="宋体"/>
        </w:rPr>
        <w:t>维护全人类的共同利益</w:t>
      </w:r>
      <w:r w:rsidRPr="000E3931">
        <w:rPr>
          <w:rFonts w:ascii="Times New Roman" w:eastAsia="宋体" w:hAnsi="宋体"/>
        </w:rPr>
        <w:t>;</w:t>
      </w:r>
      <w:r w:rsidRPr="000E3931">
        <w:rPr>
          <w:rFonts w:ascii="Times New Roman" w:eastAsia="宋体" w:hAnsi="宋体"/>
        </w:rPr>
        <w:t>主张建立公正合理的国际政治经济新秩序</w:t>
      </w:r>
      <w:r w:rsidRPr="000E3931">
        <w:rPr>
          <w:rFonts w:ascii="Times New Roman" w:eastAsia="宋体" w:hAnsi="宋体"/>
        </w:rPr>
        <w:t>;</w:t>
      </w:r>
      <w:r w:rsidRPr="000E3931">
        <w:rPr>
          <w:rFonts w:ascii="Times New Roman" w:eastAsia="宋体" w:hAnsi="宋体"/>
        </w:rPr>
        <w:t>主张反对一切形式的恐怖主义。</w:t>
      </w:r>
      <w:r w:rsidRPr="000E3931">
        <w:rPr>
          <w:rFonts w:ascii="Times New Roman" w:eastAsia="宋体" w:hAnsi="Times New Roman" w:cs="Times New Roman"/>
        </w:rPr>
        <w:t>”</w:t>
      </w:r>
      <w:r w:rsidRPr="000E3931">
        <w:rPr>
          <w:rFonts w:ascii="Times New Roman" w:eastAsia="宋体" w:hAnsi="宋体"/>
        </w:rPr>
        <w:t>这段话反映了当代世界的主流是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和平与发展　</w:t>
      </w:r>
      <w:r>
        <w:rPr>
          <w:rFonts w:ascii="Times New Roman" w:eastAsia="宋体" w:hAnsi="宋体"/>
        </w:rPr>
        <w:tab/>
      </w: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人道主义</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恐怖主义</w:t>
      </w:r>
      <w:r w:rsidRPr="000E3931">
        <w:rPr>
          <w:rFonts w:ascii="Times New Roman" w:eastAsia="宋体" w:hAnsi="宋体"/>
        </w:rPr>
        <w:tab/>
        <w:t>D</w:t>
      </w:r>
      <w:r w:rsidRPr="000E3931">
        <w:rPr>
          <w:rFonts w:ascii="Times New Roman" w:eastAsia="宋体" w:hAnsi="Times New Roman" w:cs="Times New Roman"/>
        </w:rPr>
        <w:t>.</w:t>
      </w:r>
      <w:r w:rsidRPr="000E3931">
        <w:rPr>
          <w:rFonts w:ascii="Times New Roman" w:eastAsia="宋体" w:hAnsi="宋体"/>
        </w:rPr>
        <w:t>霸权主义</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近年来</w:t>
      </w:r>
      <w:r w:rsidRPr="000E3931">
        <w:rPr>
          <w:rFonts w:ascii="Times New Roman" w:eastAsia="宋体" w:hAnsi="宋体"/>
        </w:rPr>
        <w:t>,</w:t>
      </w:r>
      <w:r w:rsidRPr="000E3931">
        <w:rPr>
          <w:rFonts w:ascii="Times New Roman" w:eastAsia="宋体" w:hAnsi="宋体"/>
        </w:rPr>
        <w:t>联合国在维护世界和平、缓和国际紧张局势和解决地区冲突方面发挥了积极的作用</w:t>
      </w:r>
      <w:r w:rsidRPr="000E3931">
        <w:rPr>
          <w:rFonts w:ascii="Times New Roman" w:eastAsia="宋体" w:hAnsi="宋体"/>
        </w:rPr>
        <w:t>;</w:t>
      </w:r>
      <w:r w:rsidRPr="000E3931">
        <w:rPr>
          <w:rFonts w:ascii="Times New Roman" w:eastAsia="宋体" w:hAnsi="宋体"/>
        </w:rPr>
        <w:t>在协调国际经济关系、促进各国社会和经济的发展方面已取得了一定的成就</w:t>
      </w:r>
      <w:r w:rsidRPr="000E3931">
        <w:rPr>
          <w:rFonts w:ascii="Times New Roman" w:eastAsia="宋体" w:hAnsi="宋体"/>
        </w:rPr>
        <w:t>,</w:t>
      </w:r>
      <w:r w:rsidRPr="000E3931">
        <w:rPr>
          <w:rFonts w:ascii="Times New Roman" w:eastAsia="宋体" w:hAnsi="宋体"/>
        </w:rPr>
        <w:t>这主要是因为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美苏两个超级大国操纵联合国的时代已经结束</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中华人民共和国恢复了在联合国的一切合法权利</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世界的总趋势由对抗走向对话</w:t>
      </w:r>
      <w:r w:rsidRPr="000E3931">
        <w:rPr>
          <w:rFonts w:ascii="Times New Roman" w:eastAsia="宋体" w:hAnsi="宋体"/>
        </w:rPr>
        <w:t>,</w:t>
      </w:r>
      <w:r w:rsidRPr="000E3931">
        <w:rPr>
          <w:rFonts w:ascii="Times New Roman" w:eastAsia="宋体" w:hAnsi="宋体"/>
        </w:rPr>
        <w:t>由紧张趋向缓和</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第三世界成为国际舞台上一支重要力量</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第三世界国家的崛起改变了联合国内的力量对比</w:t>
      </w:r>
      <w:r w:rsidRPr="000E3931">
        <w:rPr>
          <w:rFonts w:ascii="Times New Roman" w:eastAsia="宋体" w:hAnsi="宋体"/>
        </w:rPr>
        <w:t>,</w:t>
      </w:r>
      <w:r w:rsidRPr="000E3931">
        <w:rPr>
          <w:rFonts w:ascii="Times New Roman" w:eastAsia="楷体" w:hAnsi="楷体"/>
        </w:rPr>
        <w:t>使联合国在国际事务中发挥着越来越重要的作用。故选</w:t>
      </w:r>
      <w:r w:rsidRPr="000E3931">
        <w:rPr>
          <w:rFonts w:ascii="Times New Roman" w:eastAsia="宋体" w:hAnsi="宋体"/>
        </w:rPr>
        <w:t>D</w:t>
      </w:r>
      <w:r w:rsidRPr="000E3931">
        <w:rPr>
          <w:rFonts w:ascii="Times New Roman" w:eastAsia="楷体" w:hAnsi="楷体"/>
        </w:rPr>
        <w:t>项。</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有一种观点认为</w:t>
      </w:r>
      <w:r w:rsidRPr="000E3931">
        <w:rPr>
          <w:rFonts w:ascii="Times New Roman" w:eastAsia="宋体" w:hAnsi="宋体"/>
        </w:rPr>
        <w:t>,</w:t>
      </w:r>
      <w:r w:rsidRPr="000E3931">
        <w:rPr>
          <w:rFonts w:ascii="Times New Roman" w:eastAsia="宋体" w:hAnsi="宋体"/>
        </w:rPr>
        <w:t>全球化是发达国家用来打开发展中国家市场的</w:t>
      </w:r>
      <w:r w:rsidRPr="000E3931">
        <w:rPr>
          <w:rFonts w:ascii="Times New Roman" w:eastAsia="宋体" w:hAnsi="Times New Roman" w:cs="Times New Roman"/>
        </w:rPr>
        <w:t>“</w:t>
      </w:r>
      <w:r w:rsidRPr="000E3931">
        <w:rPr>
          <w:rFonts w:ascii="Times New Roman" w:eastAsia="宋体" w:hAnsi="宋体"/>
        </w:rPr>
        <w:t>敲门砖</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是新殖民主义的一种形式</w:t>
      </w:r>
      <w:r w:rsidRPr="000E3931">
        <w:rPr>
          <w:rFonts w:ascii="Times New Roman" w:eastAsia="宋体" w:hAnsi="宋体"/>
        </w:rPr>
        <w:t>,</w:t>
      </w:r>
      <w:r w:rsidRPr="000E3931">
        <w:rPr>
          <w:rFonts w:ascii="Times New Roman" w:eastAsia="宋体" w:hAnsi="宋体"/>
        </w:rPr>
        <w:t>因此发展中国家应该团结起来</w:t>
      </w:r>
      <w:r w:rsidRPr="000E3931">
        <w:rPr>
          <w:rFonts w:ascii="Times New Roman" w:eastAsia="宋体" w:hAnsi="宋体"/>
        </w:rPr>
        <w:t>,</w:t>
      </w:r>
      <w:r w:rsidRPr="000E3931">
        <w:rPr>
          <w:rFonts w:ascii="Times New Roman" w:eastAsia="宋体" w:hAnsi="宋体"/>
        </w:rPr>
        <w:t>抵制全球化。你认为这种观点</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正确。因为全球化正是发达资本主义国家主导的</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基本正确。发展中国家最好别趟这股浑水</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偏颇。全球化是一把双</w:t>
      </w:r>
      <w:proofErr w:type="gramStart"/>
      <w:r w:rsidRPr="000E3931">
        <w:rPr>
          <w:rFonts w:ascii="Times New Roman" w:eastAsia="宋体" w:hAnsi="宋体"/>
        </w:rPr>
        <w:t>刃</w:t>
      </w:r>
      <w:proofErr w:type="gramEnd"/>
      <w:r w:rsidRPr="000E3931">
        <w:rPr>
          <w:rFonts w:ascii="Times New Roman" w:eastAsia="宋体" w:hAnsi="宋体"/>
        </w:rPr>
        <w:t>剑</w:t>
      </w:r>
      <w:r w:rsidRPr="000E3931">
        <w:rPr>
          <w:rFonts w:ascii="Times New Roman" w:eastAsia="宋体" w:hAnsi="宋体"/>
        </w:rPr>
        <w:t>,</w:t>
      </w:r>
      <w:r w:rsidRPr="000E3931">
        <w:rPr>
          <w:rFonts w:ascii="Times New Roman" w:eastAsia="宋体" w:hAnsi="宋体"/>
        </w:rPr>
        <w:t>对发展中国家既是机遇也是挑战</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基本错误。发展中国家应无条件支持</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全球化尽管会给发展中国家带来挑战</w:t>
      </w:r>
      <w:r w:rsidRPr="000E3931">
        <w:rPr>
          <w:rFonts w:ascii="Times New Roman" w:eastAsia="宋体" w:hAnsi="宋体"/>
        </w:rPr>
        <w:t>,</w:t>
      </w:r>
      <w:r w:rsidRPr="000E3931">
        <w:rPr>
          <w:rFonts w:ascii="Times New Roman" w:eastAsia="楷体" w:hAnsi="楷体"/>
        </w:rPr>
        <w:t>甚至带来了一些不利的影响</w:t>
      </w:r>
      <w:r w:rsidRPr="000E3931">
        <w:rPr>
          <w:rFonts w:ascii="Times New Roman" w:eastAsia="宋体" w:hAnsi="宋体"/>
        </w:rPr>
        <w:t>,</w:t>
      </w:r>
      <w:r w:rsidRPr="000E3931">
        <w:rPr>
          <w:rFonts w:ascii="Times New Roman" w:eastAsia="楷体" w:hAnsi="楷体"/>
        </w:rPr>
        <w:t>但全球化是世界经济发展的必然结果</w:t>
      </w:r>
      <w:r w:rsidRPr="000E3931">
        <w:rPr>
          <w:rFonts w:ascii="Times New Roman" w:eastAsia="宋体" w:hAnsi="宋体"/>
        </w:rPr>
        <w:t>,</w:t>
      </w:r>
      <w:r w:rsidRPr="000E3931">
        <w:rPr>
          <w:rFonts w:ascii="Times New Roman" w:eastAsia="楷体" w:hAnsi="楷体"/>
        </w:rPr>
        <w:t>这一历史趋势是无法改变的</w:t>
      </w:r>
      <w:r w:rsidRPr="000E3931">
        <w:rPr>
          <w:rFonts w:ascii="Times New Roman" w:eastAsia="宋体" w:hAnsi="宋体"/>
        </w:rPr>
        <w:t>,</w:t>
      </w:r>
      <w:r w:rsidRPr="000E3931">
        <w:rPr>
          <w:rFonts w:ascii="Times New Roman" w:eastAsia="楷体" w:hAnsi="楷体"/>
        </w:rPr>
        <w:t>而且从长远看</w:t>
      </w:r>
      <w:r w:rsidRPr="000E3931">
        <w:rPr>
          <w:rFonts w:ascii="Times New Roman" w:eastAsia="宋体" w:hAnsi="宋体"/>
        </w:rPr>
        <w:t>,</w:t>
      </w:r>
      <w:r w:rsidRPr="000E3931">
        <w:rPr>
          <w:rFonts w:ascii="Times New Roman" w:eastAsia="楷体" w:hAnsi="楷体"/>
        </w:rPr>
        <w:t>经济全球化有利于世界和各国经济的发展</w:t>
      </w:r>
      <w:r w:rsidRPr="000E3931">
        <w:rPr>
          <w:rFonts w:ascii="Times New Roman" w:eastAsia="宋体" w:hAnsi="宋体"/>
        </w:rPr>
        <w:t>,</w:t>
      </w:r>
      <w:r w:rsidRPr="000E3931">
        <w:rPr>
          <w:rFonts w:ascii="Times New Roman" w:eastAsia="楷体" w:hAnsi="楷体"/>
        </w:rPr>
        <w:t>题中观点过于片面。故选</w:t>
      </w:r>
      <w:r w:rsidRPr="000E3931">
        <w:rPr>
          <w:rFonts w:ascii="Times New Roman" w:eastAsia="宋体" w:hAnsi="宋体"/>
        </w:rPr>
        <w:t>C</w:t>
      </w:r>
      <w:r w:rsidRPr="000E3931">
        <w:rPr>
          <w:rFonts w:ascii="Times New Roman" w:eastAsia="楷体" w:hAnsi="楷体"/>
        </w:rPr>
        <w:t>项。</w:t>
      </w:r>
    </w:p>
    <w:p w:rsidR="0082236C" w:rsidRPr="000E3931" w:rsidRDefault="0082236C" w:rsidP="0082236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传统国际秩序的本质是将建立在西方这一</w:t>
      </w:r>
      <w:r w:rsidRPr="000E3931">
        <w:rPr>
          <w:rFonts w:ascii="Times New Roman" w:eastAsia="宋体" w:hAnsi="Times New Roman" w:cs="Times New Roman"/>
        </w:rPr>
        <w:t>“</w:t>
      </w:r>
      <w:r w:rsidRPr="000E3931">
        <w:rPr>
          <w:rFonts w:ascii="Times New Roman" w:eastAsia="楷体" w:hAnsi="楷体"/>
        </w:rPr>
        <w:t>地方性</w:t>
      </w:r>
      <w:r w:rsidRPr="000E3931">
        <w:rPr>
          <w:rFonts w:ascii="Times New Roman" w:eastAsia="宋体" w:hAnsi="Times New Roman" w:cs="Times New Roman"/>
        </w:rPr>
        <w:t>”</w:t>
      </w:r>
      <w:r w:rsidRPr="000E3931">
        <w:rPr>
          <w:rFonts w:ascii="Times New Roman" w:eastAsia="楷体" w:hAnsi="楷体"/>
        </w:rPr>
        <w:t>的政治经验和价值判断等推广至全球</w:t>
      </w:r>
      <w:r w:rsidRPr="000E3931">
        <w:rPr>
          <w:rFonts w:ascii="Times New Roman" w:eastAsia="宋体" w:hAnsi="宋体"/>
        </w:rPr>
        <w:t>,</w:t>
      </w:r>
      <w:r w:rsidRPr="000E3931">
        <w:rPr>
          <w:rFonts w:ascii="Times New Roman" w:eastAsia="楷体" w:hAnsi="楷体"/>
        </w:rPr>
        <w:t>构筑由单一霸主国家主导国际公共产品供给的全球治理模式和格局。然而</w:t>
      </w:r>
      <w:r w:rsidRPr="000E3931">
        <w:rPr>
          <w:rFonts w:ascii="Times New Roman" w:eastAsia="宋体" w:hAnsi="宋体"/>
        </w:rPr>
        <w:t>,</w:t>
      </w:r>
      <w:r w:rsidRPr="000E3931">
        <w:rPr>
          <w:rFonts w:ascii="Times New Roman" w:eastAsia="楷体" w:hAnsi="楷体"/>
        </w:rPr>
        <w:t>随着西方在全球权力结构中的影响力日益下降和以中国为代表的新兴国家群体性崛起</w:t>
      </w:r>
      <w:r w:rsidRPr="000E3931">
        <w:rPr>
          <w:rFonts w:ascii="Times New Roman" w:eastAsia="宋体" w:hAnsi="宋体"/>
        </w:rPr>
        <w:t>,</w:t>
      </w:r>
      <w:r w:rsidRPr="000E3931">
        <w:rPr>
          <w:rFonts w:ascii="Times New Roman" w:eastAsia="楷体" w:hAnsi="楷体"/>
        </w:rPr>
        <w:t>西方数百年来形成的政治经济旧逻辑越来越无法与新格局相适应</w:t>
      </w:r>
      <w:r w:rsidRPr="000E3931">
        <w:rPr>
          <w:rFonts w:ascii="Times New Roman" w:eastAsia="宋体" w:hAnsi="宋体"/>
        </w:rPr>
        <w:t>,</w:t>
      </w:r>
      <w:r w:rsidRPr="000E3931">
        <w:rPr>
          <w:rFonts w:ascii="Times New Roman" w:eastAsia="楷体" w:hAnsi="楷体"/>
        </w:rPr>
        <w:t>国际秩序的转型成为历史必然。与此同时</w:t>
      </w:r>
      <w:r w:rsidRPr="000E3931">
        <w:rPr>
          <w:rFonts w:ascii="Times New Roman" w:eastAsia="宋体" w:hAnsi="宋体"/>
        </w:rPr>
        <w:t>,</w:t>
      </w:r>
      <w:r w:rsidRPr="000E3931">
        <w:rPr>
          <w:rFonts w:ascii="Times New Roman" w:eastAsia="楷体" w:hAnsi="楷体"/>
        </w:rPr>
        <w:t>中国作为新兴国家的代表</w:t>
      </w:r>
      <w:r w:rsidRPr="000E3931">
        <w:rPr>
          <w:rFonts w:ascii="Times New Roman" w:eastAsia="宋体" w:hAnsi="宋体"/>
        </w:rPr>
        <w:t>,</w:t>
      </w:r>
      <w:r w:rsidRPr="000E3931">
        <w:rPr>
          <w:rFonts w:ascii="Times New Roman" w:eastAsia="楷体" w:hAnsi="楷体"/>
        </w:rPr>
        <w:t>提出推动全球治理体制变革的</w:t>
      </w:r>
      <w:r w:rsidRPr="000E3931">
        <w:rPr>
          <w:rFonts w:ascii="Times New Roman" w:eastAsia="宋体" w:hAnsi="Times New Roman" w:cs="Times New Roman"/>
        </w:rPr>
        <w:t>“</w:t>
      </w:r>
      <w:r w:rsidRPr="000E3931">
        <w:rPr>
          <w:rFonts w:ascii="Times New Roman" w:eastAsia="楷体" w:hAnsi="楷体"/>
        </w:rPr>
        <w:t>中国方案</w:t>
      </w:r>
      <w:r w:rsidRPr="000E3931">
        <w:rPr>
          <w:rFonts w:ascii="Times New Roman" w:eastAsia="宋体" w:hAnsi="Times New Roman" w:cs="Times New Roman"/>
        </w:rPr>
        <w:t>”</w:t>
      </w:r>
      <w:r w:rsidRPr="000E3931">
        <w:rPr>
          <w:rFonts w:ascii="Times New Roman" w:eastAsia="楷体" w:hAnsi="楷体"/>
        </w:rPr>
        <w:t>也就具有了时代必要性。中国的全球治理</w:t>
      </w:r>
      <w:proofErr w:type="gramStart"/>
      <w:r w:rsidRPr="000E3931">
        <w:rPr>
          <w:rFonts w:ascii="Times New Roman" w:eastAsia="楷体" w:hAnsi="楷体"/>
        </w:rPr>
        <w:t>观不是</w:t>
      </w:r>
      <w:proofErr w:type="gramEnd"/>
      <w:r w:rsidRPr="000E3931">
        <w:rPr>
          <w:rFonts w:ascii="Times New Roman" w:eastAsia="楷体" w:hAnsi="楷体"/>
        </w:rPr>
        <w:t>要输出中国模式或让中国取代西方</w:t>
      </w:r>
      <w:r w:rsidRPr="000E3931">
        <w:rPr>
          <w:rFonts w:ascii="Times New Roman" w:eastAsia="宋体" w:hAnsi="宋体"/>
        </w:rPr>
        <w:t>,</w:t>
      </w:r>
      <w:r w:rsidRPr="000E3931">
        <w:rPr>
          <w:rFonts w:ascii="Times New Roman" w:eastAsia="楷体" w:hAnsi="楷体"/>
        </w:rPr>
        <w:t>而是秉持共商共建共享原则</w:t>
      </w:r>
      <w:r w:rsidRPr="000E3931">
        <w:rPr>
          <w:rFonts w:ascii="Times New Roman" w:eastAsia="宋体" w:hAnsi="宋体"/>
        </w:rPr>
        <w:t>,</w:t>
      </w:r>
      <w:r w:rsidRPr="000E3931">
        <w:rPr>
          <w:rFonts w:ascii="Times New Roman" w:eastAsia="楷体" w:hAnsi="楷体"/>
        </w:rPr>
        <w:t>以构建人类命运共同体、实现共赢共享为目标。它强调全球治理在认可价值多元和价值平等的基础上</w:t>
      </w:r>
      <w:r w:rsidRPr="000E3931">
        <w:rPr>
          <w:rFonts w:ascii="Times New Roman" w:eastAsia="宋体" w:hAnsi="宋体"/>
        </w:rPr>
        <w:t>,</w:t>
      </w:r>
      <w:r w:rsidRPr="000E3931">
        <w:rPr>
          <w:rFonts w:ascii="Times New Roman" w:eastAsia="楷体" w:hAnsi="楷体"/>
        </w:rPr>
        <w:t>坚持</w:t>
      </w:r>
      <w:r w:rsidRPr="000E3931">
        <w:rPr>
          <w:rFonts w:ascii="Times New Roman" w:eastAsia="宋体" w:hAnsi="Times New Roman" w:cs="Times New Roman"/>
        </w:rPr>
        <w:t>“</w:t>
      </w:r>
      <w:r w:rsidRPr="000E3931">
        <w:rPr>
          <w:rFonts w:ascii="Times New Roman" w:eastAsia="楷体" w:hAnsi="楷体"/>
        </w:rPr>
        <w:t>多元共生、包容共进</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与世界各国共同推动国际政治经济秩序朝着更加公正合理的方向发展</w:t>
      </w:r>
      <w:r w:rsidRPr="000E3931">
        <w:rPr>
          <w:rFonts w:ascii="Times New Roman" w:eastAsia="宋体" w:hAnsi="宋体"/>
        </w:rPr>
        <w:t>,</w:t>
      </w:r>
      <w:r w:rsidRPr="000E3931">
        <w:rPr>
          <w:rFonts w:ascii="Times New Roman" w:eastAsia="楷体" w:hAnsi="楷体"/>
        </w:rPr>
        <w:t>建设相互尊重、公平正义、合作共赢的新型国际关系。</w:t>
      </w:r>
    </w:p>
    <w:p w:rsidR="0082236C" w:rsidRPr="000E3931" w:rsidRDefault="0082236C" w:rsidP="0082236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蔡亮</w:t>
      </w:r>
      <w:proofErr w:type="gramStart"/>
      <w:r w:rsidRPr="000E3931">
        <w:rPr>
          <w:rFonts w:ascii="Times New Roman" w:eastAsia="楷体" w:hAnsi="楷体"/>
        </w:rPr>
        <w:t>《</w:t>
      </w:r>
      <w:proofErr w:type="gramEnd"/>
      <w:r w:rsidRPr="000E3931">
        <w:rPr>
          <w:rFonts w:ascii="Times New Roman" w:eastAsia="楷体" w:hAnsi="楷体"/>
        </w:rPr>
        <w:t>试析国际秩序的</w:t>
      </w:r>
    </w:p>
    <w:p w:rsidR="0082236C" w:rsidRPr="000E3931" w:rsidRDefault="0082236C" w:rsidP="0082236C">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转型与中国全球治理观的树立》</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运用现代史知识</w:t>
      </w:r>
      <w:r w:rsidRPr="000E3931">
        <w:rPr>
          <w:rFonts w:ascii="Times New Roman" w:eastAsia="宋体" w:hAnsi="宋体"/>
        </w:rPr>
        <w:t>,</w:t>
      </w:r>
      <w:r w:rsidRPr="000E3931">
        <w:rPr>
          <w:rFonts w:ascii="Times New Roman" w:eastAsia="宋体" w:hAnsi="宋体"/>
        </w:rPr>
        <w:t>自拟论题</w:t>
      </w:r>
      <w:r w:rsidRPr="000E3931">
        <w:rPr>
          <w:rFonts w:ascii="Times New Roman" w:eastAsia="宋体" w:hAnsi="宋体"/>
        </w:rPr>
        <w:t>,</w:t>
      </w:r>
      <w:r w:rsidRPr="000E3931">
        <w:rPr>
          <w:rFonts w:ascii="Times New Roman" w:eastAsia="宋体" w:hAnsi="宋体"/>
        </w:rPr>
        <w:t>并予以阐述。</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观点明确</w:t>
      </w:r>
      <w:r w:rsidRPr="000E3931">
        <w:rPr>
          <w:rFonts w:ascii="Times New Roman" w:eastAsia="宋体" w:hAnsi="宋体"/>
        </w:rPr>
        <w:t>,</w:t>
      </w:r>
      <w:r w:rsidRPr="000E3931">
        <w:rPr>
          <w:rFonts w:ascii="Times New Roman" w:eastAsia="宋体" w:hAnsi="宋体"/>
        </w:rPr>
        <w:t>史论结合</w:t>
      </w:r>
      <w:r w:rsidRPr="000E3931">
        <w:rPr>
          <w:rFonts w:ascii="Times New Roman" w:eastAsia="宋体" w:hAnsi="宋体"/>
        </w:rPr>
        <w:t>,</w:t>
      </w:r>
      <w:r w:rsidRPr="000E3931">
        <w:rPr>
          <w:rFonts w:ascii="Times New Roman" w:eastAsia="宋体" w:hAnsi="宋体"/>
        </w:rPr>
        <w:t>史实准确。</w:t>
      </w:r>
      <w:r w:rsidRPr="000E3931">
        <w:rPr>
          <w:rFonts w:ascii="Times New Roman" w:eastAsia="宋体" w:hAnsi="宋体"/>
        </w:rPr>
        <w:t>)</w:t>
      </w:r>
    </w:p>
    <w:p w:rsidR="0082236C" w:rsidRPr="000E3931" w:rsidRDefault="0082236C" w:rsidP="0082236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w:t>
      </w:r>
    </w:p>
    <w:p w:rsidR="0082236C" w:rsidRPr="000E3931" w:rsidRDefault="0082236C" w:rsidP="0082236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论题</w:t>
      </w:r>
      <w:r w:rsidRPr="000E3931">
        <w:rPr>
          <w:rFonts w:ascii="Times New Roman" w:eastAsia="宋体" w:hAnsi="宋体"/>
        </w:rPr>
        <w:t>:</w:t>
      </w:r>
      <w:r w:rsidRPr="000E3931">
        <w:rPr>
          <w:rFonts w:ascii="Times New Roman" w:eastAsia="宋体" w:hAnsi="宋体"/>
        </w:rPr>
        <w:t>时代发展推动人类命运共同体理念的提出。</w:t>
      </w:r>
    </w:p>
    <w:p w:rsidR="0082236C" w:rsidRPr="000E3931" w:rsidRDefault="0082236C" w:rsidP="0082236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论证</w:t>
      </w:r>
      <w:r w:rsidRPr="000E3931">
        <w:rPr>
          <w:rFonts w:ascii="Times New Roman" w:eastAsia="宋体" w:hAnsi="宋体"/>
        </w:rPr>
        <w:t>:</w:t>
      </w:r>
      <w:r w:rsidRPr="000E3931">
        <w:rPr>
          <w:rFonts w:ascii="Times New Roman" w:eastAsia="宋体" w:hAnsi="宋体"/>
        </w:rPr>
        <w:t>世界多极化趋势不断加强</w:t>
      </w:r>
      <w:r w:rsidRPr="000E3931">
        <w:rPr>
          <w:rFonts w:ascii="Times New Roman" w:eastAsia="宋体" w:hAnsi="宋体"/>
        </w:rPr>
        <w:t>,</w:t>
      </w:r>
      <w:r w:rsidRPr="000E3931">
        <w:rPr>
          <w:rFonts w:ascii="Times New Roman" w:eastAsia="宋体" w:hAnsi="宋体"/>
        </w:rPr>
        <w:t>使权力分配呈现多维特征</w:t>
      </w:r>
      <w:r w:rsidRPr="000E3931">
        <w:rPr>
          <w:rFonts w:ascii="Times New Roman" w:eastAsia="宋体" w:hAnsi="宋体"/>
        </w:rPr>
        <w:t>;</w:t>
      </w:r>
      <w:r w:rsidRPr="000E3931">
        <w:rPr>
          <w:rFonts w:ascii="Times New Roman" w:eastAsia="宋体" w:hAnsi="宋体"/>
        </w:rPr>
        <w:t>经济全球化不断加强</w:t>
      </w:r>
      <w:r w:rsidRPr="000E3931">
        <w:rPr>
          <w:rFonts w:ascii="Times New Roman" w:eastAsia="宋体" w:hAnsi="宋体"/>
        </w:rPr>
        <w:t>,</w:t>
      </w:r>
      <w:r w:rsidRPr="000E3931">
        <w:rPr>
          <w:rFonts w:ascii="Times New Roman" w:eastAsia="宋体" w:hAnsi="宋体"/>
        </w:rPr>
        <w:t>世界各国、各地区交往频繁</w:t>
      </w:r>
      <w:r w:rsidRPr="000E3931">
        <w:rPr>
          <w:rFonts w:ascii="Times New Roman" w:eastAsia="宋体" w:hAnsi="宋体"/>
        </w:rPr>
        <w:t>;</w:t>
      </w:r>
      <w:r w:rsidRPr="000E3931">
        <w:rPr>
          <w:rFonts w:ascii="Times New Roman" w:eastAsia="宋体" w:hAnsi="宋体"/>
        </w:rPr>
        <w:t>全球挑战日益凸显</w:t>
      </w:r>
      <w:r w:rsidRPr="000E3931">
        <w:rPr>
          <w:rFonts w:ascii="Times New Roman" w:eastAsia="宋体" w:hAnsi="宋体"/>
        </w:rPr>
        <w:t>,</w:t>
      </w:r>
      <w:r w:rsidRPr="000E3931">
        <w:rPr>
          <w:rFonts w:ascii="Times New Roman" w:eastAsia="宋体" w:hAnsi="宋体"/>
        </w:rPr>
        <w:t>人类命运趋向统一</w:t>
      </w:r>
      <w:r w:rsidRPr="000E3931">
        <w:rPr>
          <w:rFonts w:ascii="Times New Roman" w:eastAsia="宋体" w:hAnsi="宋体"/>
        </w:rPr>
        <w:t>;</w:t>
      </w:r>
      <w:r w:rsidRPr="000E3931">
        <w:rPr>
          <w:rFonts w:ascii="Times New Roman" w:eastAsia="宋体" w:hAnsi="宋体"/>
        </w:rPr>
        <w:t>科学技术的新发展极大地提高了社会生产力。人类社会面临共同挑战</w:t>
      </w:r>
      <w:r w:rsidRPr="000E3931">
        <w:rPr>
          <w:rFonts w:ascii="Times New Roman" w:eastAsia="宋体" w:hAnsi="宋体"/>
        </w:rPr>
        <w:t>;</w:t>
      </w:r>
      <w:r w:rsidRPr="000E3931">
        <w:rPr>
          <w:rFonts w:ascii="Times New Roman" w:eastAsia="宋体" w:hAnsi="宋体"/>
        </w:rPr>
        <w:t>和平、发展、合作、共赢的历史潮流不可阻挡</w:t>
      </w:r>
      <w:r w:rsidRPr="000E3931">
        <w:rPr>
          <w:rFonts w:ascii="Times New Roman" w:eastAsia="宋体" w:hAnsi="宋体"/>
        </w:rPr>
        <w:t>;</w:t>
      </w:r>
      <w:r w:rsidRPr="000E3931">
        <w:rPr>
          <w:rFonts w:ascii="Times New Roman" w:eastAsia="宋体" w:hAnsi="宋体"/>
        </w:rPr>
        <w:t>国际政治经济旧秩序不合理。</w:t>
      </w:r>
    </w:p>
    <w:p w:rsidR="00033473" w:rsidRPr="0082236C" w:rsidRDefault="0082236C" w:rsidP="0082236C">
      <w:pPr>
        <w:tabs>
          <w:tab w:val="left" w:pos="1871"/>
          <w:tab w:val="left" w:pos="3407"/>
          <w:tab w:val="left" w:pos="4949"/>
          <w:tab w:val="left" w:pos="6599"/>
        </w:tabs>
        <w:ind w:firstLineChars="200" w:firstLine="420"/>
        <w:rPr>
          <w:rFonts w:ascii="Times New Roman" w:eastAsia="宋体" w:hAnsi="宋体" w:hint="eastAsia"/>
        </w:rPr>
      </w:pPr>
      <w:r w:rsidRPr="000E3931">
        <w:rPr>
          <w:rFonts w:ascii="Times New Roman" w:eastAsia="宋体" w:hAnsi="宋体"/>
        </w:rPr>
        <w:t>国内</w:t>
      </w:r>
      <w:r w:rsidRPr="000E3931">
        <w:rPr>
          <w:rFonts w:ascii="Times New Roman" w:eastAsia="宋体" w:hAnsi="宋体"/>
        </w:rPr>
        <w:t>:</w:t>
      </w:r>
      <w:r w:rsidRPr="000E3931">
        <w:rPr>
          <w:rFonts w:ascii="Times New Roman" w:eastAsia="宋体" w:hAnsi="宋体"/>
        </w:rPr>
        <w:t>改革开放继续深化</w:t>
      </w:r>
      <w:r w:rsidRPr="000E3931">
        <w:rPr>
          <w:rFonts w:ascii="Times New Roman" w:eastAsia="宋体" w:hAnsi="宋体"/>
        </w:rPr>
        <w:t>;</w:t>
      </w:r>
      <w:r w:rsidRPr="000E3931">
        <w:rPr>
          <w:rFonts w:ascii="Times New Roman" w:eastAsia="宋体" w:hAnsi="宋体"/>
        </w:rPr>
        <w:t>实现中国梦的要求</w:t>
      </w:r>
      <w:r w:rsidRPr="000E3931">
        <w:rPr>
          <w:rFonts w:ascii="Times New Roman" w:eastAsia="宋体" w:hAnsi="宋体"/>
        </w:rPr>
        <w:t>;</w:t>
      </w:r>
      <w:r w:rsidRPr="000E3931">
        <w:rPr>
          <w:rFonts w:ascii="Times New Roman" w:eastAsia="宋体" w:hAnsi="宋体"/>
        </w:rPr>
        <w:t>中华人民共和国成立以来</w:t>
      </w:r>
      <w:r w:rsidRPr="000E3931">
        <w:rPr>
          <w:rFonts w:ascii="Times New Roman" w:eastAsia="宋体" w:hAnsi="宋体"/>
        </w:rPr>
        <w:t>,</w:t>
      </w:r>
      <w:r w:rsidRPr="000E3931">
        <w:rPr>
          <w:rFonts w:ascii="Times New Roman" w:eastAsia="宋体" w:hAnsi="宋体"/>
        </w:rPr>
        <w:t>实行和平共处五项原则</w:t>
      </w:r>
      <w:r w:rsidRPr="000E3931">
        <w:rPr>
          <w:rFonts w:ascii="Times New Roman" w:eastAsia="宋体" w:hAnsi="宋体"/>
        </w:rPr>
        <w:t>,</w:t>
      </w:r>
      <w:r w:rsidRPr="000E3931">
        <w:rPr>
          <w:rFonts w:ascii="Times New Roman" w:eastAsia="宋体" w:hAnsi="宋体"/>
        </w:rPr>
        <w:t>开展以联合国为中心的多边外交等外交策略</w:t>
      </w:r>
      <w:r w:rsidRPr="000E3931">
        <w:rPr>
          <w:rFonts w:ascii="Times New Roman" w:eastAsia="宋体" w:hAnsi="宋体"/>
        </w:rPr>
        <w:t>;</w:t>
      </w:r>
      <w:r w:rsidRPr="000E3931">
        <w:rPr>
          <w:rFonts w:ascii="Times New Roman" w:eastAsia="宋体" w:hAnsi="宋体"/>
        </w:rPr>
        <w:t>人类命运共同体理念的潜力能够架起中国与世界互动的理解之桥</w:t>
      </w:r>
      <w:r w:rsidRPr="000E3931">
        <w:rPr>
          <w:rFonts w:ascii="Times New Roman" w:eastAsia="宋体" w:hAnsi="宋体"/>
        </w:rPr>
        <w:t>,</w:t>
      </w:r>
      <w:r w:rsidRPr="000E3931">
        <w:rPr>
          <w:rFonts w:ascii="Times New Roman" w:eastAsia="宋体" w:hAnsi="宋体"/>
        </w:rPr>
        <w:t>搭建不同意识形态融通对话的平台</w:t>
      </w:r>
      <w:r w:rsidRPr="000E3931">
        <w:rPr>
          <w:rFonts w:ascii="Times New Roman" w:eastAsia="宋体" w:hAnsi="宋体"/>
        </w:rPr>
        <w:t>,</w:t>
      </w:r>
      <w:r w:rsidRPr="000E3931">
        <w:rPr>
          <w:rFonts w:ascii="Times New Roman" w:eastAsia="宋体" w:hAnsi="宋体"/>
        </w:rPr>
        <w:t>为建设一个更加美好的世界</w:t>
      </w:r>
      <w:proofErr w:type="gramStart"/>
      <w:r w:rsidRPr="000E3931">
        <w:rPr>
          <w:rFonts w:ascii="Times New Roman" w:eastAsia="宋体" w:hAnsi="宋体"/>
        </w:rPr>
        <w:t>作出</w:t>
      </w:r>
      <w:proofErr w:type="gramEnd"/>
      <w:r w:rsidRPr="000E3931">
        <w:rPr>
          <w:rFonts w:ascii="Times New Roman" w:eastAsia="宋体" w:hAnsi="宋体"/>
        </w:rPr>
        <w:t>重大贡献。</w:t>
      </w:r>
    </w:p>
    <w:sectPr w:rsidR="00033473" w:rsidRPr="0082236C" w:rsidSect="00385F3C">
      <w:headerReference w:type="default" r:id="rId8"/>
      <w:footerReference w:type="default" r:id="rId9"/>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A28" w:rsidRDefault="00537A28" w:rsidP="00AA54CB">
      <w:r>
        <w:separator/>
      </w:r>
    </w:p>
  </w:endnote>
  <w:endnote w:type="continuationSeparator" w:id="0">
    <w:p w:rsidR="00537A28" w:rsidRDefault="00537A28"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A28" w:rsidRDefault="00537A28" w:rsidP="00AA54CB">
      <w:r>
        <w:separator/>
      </w:r>
    </w:p>
  </w:footnote>
  <w:footnote w:type="continuationSeparator" w:id="0">
    <w:p w:rsidR="00537A28" w:rsidRDefault="00537A28"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ED8"/>
    <w:rsid w:val="00033473"/>
    <w:rsid w:val="00057731"/>
    <w:rsid w:val="001052A2"/>
    <w:rsid w:val="00147263"/>
    <w:rsid w:val="001974EE"/>
    <w:rsid w:val="001F0088"/>
    <w:rsid w:val="00324B1F"/>
    <w:rsid w:val="00385F3C"/>
    <w:rsid w:val="003D42B0"/>
    <w:rsid w:val="00513FC3"/>
    <w:rsid w:val="00537A28"/>
    <w:rsid w:val="00592CB4"/>
    <w:rsid w:val="005A04C7"/>
    <w:rsid w:val="006165B7"/>
    <w:rsid w:val="006E3E11"/>
    <w:rsid w:val="00770A35"/>
    <w:rsid w:val="007A2181"/>
    <w:rsid w:val="0082236C"/>
    <w:rsid w:val="00924D91"/>
    <w:rsid w:val="00975A34"/>
    <w:rsid w:val="00A413DA"/>
    <w:rsid w:val="00AA0D7A"/>
    <w:rsid w:val="00AA54CB"/>
    <w:rsid w:val="00AB722F"/>
    <w:rsid w:val="00B21BF6"/>
    <w:rsid w:val="00BD43E4"/>
    <w:rsid w:val="00D23ED8"/>
    <w:rsid w:val="00D745A3"/>
    <w:rsid w:val="00E018F3"/>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FE3059-E546-408B-BDDA-A106DF4C8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ED8"/>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TotalTime>
  <Pages>4</Pages>
  <Words>532</Words>
  <Characters>3039</Characters>
  <Application>Microsoft Office Word</Application>
  <DocSecurity>0</DocSecurity>
  <Lines>25</Lines>
  <Paragraphs>7</Paragraphs>
  <ScaleCrop>false</ScaleCrop>
  <Company>lenovo</Company>
  <LinksUpToDate>false</LinksUpToDate>
  <CharactersWithSpaces>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2022-01-26T02:40:00Z</dcterms:created>
  <dcterms:modified xsi:type="dcterms:W3CDTF">2025-02-06T07:17:00Z</dcterms:modified>
</cp:coreProperties>
</file>