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F8B" w:rsidRPr="005E6F04" w:rsidRDefault="00956F8B" w:rsidP="00956F8B">
      <w:pPr>
        <w:tabs>
          <w:tab w:val="left" w:pos="1871"/>
          <w:tab w:val="left" w:pos="3407"/>
          <w:tab w:val="left" w:pos="4949"/>
          <w:tab w:val="left" w:pos="6599"/>
        </w:tabs>
        <w:jc w:val="center"/>
        <w:rPr>
          <w:rFonts w:ascii="Times New Roman" w:eastAsia="宋体" w:hAnsi="宋体"/>
        </w:rPr>
      </w:pPr>
      <w:r w:rsidRPr="005E6F04">
        <w:rPr>
          <w:rFonts w:ascii="Times New Roman" w:eastAsia="宋体" w:hAnsi="宋体"/>
          <w:b/>
          <w:sz w:val="44"/>
        </w:rPr>
        <w:t>第</w:t>
      </w:r>
      <w:r w:rsidRPr="005E6F04">
        <w:rPr>
          <w:rFonts w:ascii="Times New Roman" w:eastAsia="宋体" w:hAnsi="Times New Roman"/>
          <w:b/>
          <w:sz w:val="44"/>
        </w:rPr>
        <w:t>18</w:t>
      </w:r>
      <w:r w:rsidRPr="005E6F04">
        <w:rPr>
          <w:rFonts w:ascii="Times New Roman" w:eastAsia="宋体" w:hAnsi="宋体"/>
          <w:b/>
          <w:sz w:val="44"/>
        </w:rPr>
        <w:t>课</w:t>
      </w:r>
      <w:r w:rsidRPr="005E6F04">
        <w:rPr>
          <w:rFonts w:ascii="Times New Roman" w:eastAsia="宋体" w:hAnsi="宋体"/>
          <w:sz w:val="44"/>
        </w:rPr>
        <w:t xml:space="preserve">　</w:t>
      </w:r>
      <w:r w:rsidRPr="005E6F04">
        <w:rPr>
          <w:rFonts w:ascii="Times New Roman" w:eastAsia="宋体" w:hAnsi="宋体"/>
          <w:b/>
          <w:sz w:val="44"/>
        </w:rPr>
        <w:t>冷战与国际格局的演变</w:t>
      </w:r>
    </w:p>
    <w:p w:rsidR="00956F8B" w:rsidRPr="000E3931" w:rsidRDefault="00956F8B" w:rsidP="00956F8B">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956F8B" w:rsidRPr="000E3931" w:rsidRDefault="00956F8B" w:rsidP="00956F8B">
      <w:pPr>
        <w:tabs>
          <w:tab w:val="left" w:pos="1871"/>
          <w:tab w:val="left" w:pos="3407"/>
          <w:tab w:val="left" w:pos="4949"/>
          <w:tab w:val="left" w:pos="6599"/>
        </w:tabs>
        <w:jc w:val="center"/>
        <w:rPr>
          <w:rFonts w:ascii="Times New Roman" w:eastAsia="宋体" w:hAnsi="宋体"/>
        </w:rPr>
      </w:pPr>
      <w:bookmarkStart w:id="0" w:name="_GoBack"/>
      <w:bookmarkEnd w:id="0"/>
      <w:r w:rsidRPr="000E3931">
        <w:rPr>
          <w:rFonts w:ascii="Arial" w:eastAsia="微软雅黑" w:hAnsi="微软雅黑"/>
          <w:sz w:val="28"/>
        </w:rPr>
        <w:t>合格考</w:t>
      </w:r>
      <w:r w:rsidRPr="000E3931">
        <w:rPr>
          <w:rFonts w:ascii="Arial" w:eastAsia="黑体" w:hAnsi="黑体"/>
          <w:sz w:val="32"/>
        </w:rPr>
        <w:t>基础巩固</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1947</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丘吉尔说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现在的欧洲是什么呢</w:t>
      </w:r>
      <w:r w:rsidRPr="000E3931">
        <w:rPr>
          <w:rFonts w:ascii="Times New Roman" w:eastAsia="宋体" w:hAnsi="宋体"/>
        </w:rPr>
        <w:t>?</w:t>
      </w:r>
      <w:r w:rsidRPr="000E3931">
        <w:rPr>
          <w:rFonts w:ascii="Times New Roman" w:eastAsia="宋体" w:hAnsi="宋体"/>
        </w:rPr>
        <w:t>它是一堆瓦砾</w:t>
      </w:r>
      <w:r w:rsidRPr="000E3931">
        <w:rPr>
          <w:rFonts w:ascii="Times New Roman" w:eastAsia="宋体" w:hAnsi="宋体"/>
        </w:rPr>
        <w:t>,</w:t>
      </w:r>
      <w:r w:rsidRPr="000E3931">
        <w:rPr>
          <w:rFonts w:ascii="Times New Roman" w:eastAsia="宋体" w:hAnsi="宋体"/>
        </w:rPr>
        <w:t>是一个藏</w:t>
      </w:r>
      <w:proofErr w:type="gramStart"/>
      <w:r w:rsidRPr="000E3931">
        <w:rPr>
          <w:rFonts w:ascii="Times New Roman" w:eastAsia="宋体" w:hAnsi="宋体"/>
        </w:rPr>
        <w:t>骸</w:t>
      </w:r>
      <w:proofErr w:type="gramEnd"/>
      <w:r w:rsidRPr="000E3931">
        <w:rPr>
          <w:rFonts w:ascii="Times New Roman" w:eastAsia="宋体" w:hAnsi="宋体"/>
        </w:rPr>
        <w:t>所</w:t>
      </w:r>
      <w:r w:rsidRPr="000E3931">
        <w:rPr>
          <w:rFonts w:ascii="Times New Roman" w:eastAsia="宋体" w:hAnsi="宋体"/>
        </w:rPr>
        <w:t>,</w:t>
      </w:r>
      <w:r w:rsidRPr="000E3931">
        <w:rPr>
          <w:rFonts w:ascii="Times New Roman" w:eastAsia="宋体" w:hAnsi="宋体"/>
        </w:rPr>
        <w:t>是瘟疫和仇恨的发源地。</w:t>
      </w:r>
      <w:r w:rsidRPr="000E3931">
        <w:rPr>
          <w:rFonts w:ascii="Times New Roman" w:eastAsia="宋体" w:hAnsi="Times New Roman" w:cs="Times New Roman"/>
        </w:rPr>
        <w:t>”</w:t>
      </w:r>
      <w:r w:rsidRPr="000E3931">
        <w:rPr>
          <w:rFonts w:ascii="Times New Roman" w:eastAsia="宋体" w:hAnsi="宋体"/>
        </w:rPr>
        <w:t>这段话有助于我们了解</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两极格局形成的根源</w:t>
      </w:r>
    </w:p>
    <w:p w:rsidR="00956F8B" w:rsidRPr="000E3931" w:rsidRDefault="00956F8B" w:rsidP="00956F8B">
      <w:pPr>
        <w:tabs>
          <w:tab w:val="left" w:pos="1871"/>
          <w:tab w:val="left" w:pos="3407"/>
          <w:tab w:val="left" w:pos="4949"/>
          <w:tab w:val="left" w:pos="6599"/>
        </w:tabs>
        <w:rPr>
          <w:rFonts w:ascii="Times New Roman" w:eastAsia="宋体" w:hAnsi="宋体"/>
        </w:rPr>
      </w:pPr>
      <w:proofErr w:type="gramStart"/>
      <w:r w:rsidRPr="000E3931">
        <w:rPr>
          <w:rFonts w:ascii="Times New Roman" w:eastAsia="宋体" w:hAnsi="宋体"/>
        </w:rPr>
        <w:t>B</w:t>
      </w:r>
      <w:r w:rsidRPr="000E3931">
        <w:rPr>
          <w:rFonts w:ascii="Times New Roman" w:eastAsia="宋体" w:hAnsi="Times New Roman" w:cs="Times New Roman"/>
        </w:rPr>
        <w:t>.“</w:t>
      </w:r>
      <w:proofErr w:type="gramEnd"/>
      <w:r w:rsidRPr="000E3931">
        <w:rPr>
          <w:rFonts w:ascii="Times New Roman" w:eastAsia="宋体" w:hAnsi="宋体"/>
        </w:rPr>
        <w:t>铁幕</w:t>
      </w:r>
      <w:proofErr w:type="gramStart"/>
      <w:r w:rsidRPr="000E3931">
        <w:rPr>
          <w:rFonts w:ascii="Times New Roman" w:eastAsia="宋体" w:hAnsi="Times New Roman" w:cs="Times New Roman"/>
        </w:rPr>
        <w:t>”</w:t>
      </w:r>
      <w:proofErr w:type="gramEnd"/>
      <w:r w:rsidRPr="000E3931">
        <w:rPr>
          <w:rFonts w:ascii="Times New Roman" w:eastAsia="宋体" w:hAnsi="宋体"/>
        </w:rPr>
        <w:t>演说的内容</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杜鲁门主义的实质</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实施马歇尔计划的背景</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反映了第二次世界大战后欧洲经济衰败、矛盾尖锐。为援助西欧</w:t>
      </w:r>
      <w:r w:rsidRPr="000E3931">
        <w:rPr>
          <w:rFonts w:ascii="Times New Roman" w:eastAsia="宋体" w:hAnsi="宋体"/>
        </w:rPr>
        <w:t>,</w:t>
      </w:r>
      <w:r w:rsidRPr="000E3931">
        <w:rPr>
          <w:rFonts w:ascii="Times New Roman" w:eastAsia="楷体" w:hAnsi="楷体"/>
        </w:rPr>
        <w:t>遏制共产主义</w:t>
      </w:r>
      <w:r w:rsidRPr="000E3931">
        <w:rPr>
          <w:rFonts w:ascii="Times New Roman" w:eastAsia="宋体" w:hAnsi="宋体"/>
        </w:rPr>
        <w:t>,</w:t>
      </w:r>
      <w:r w:rsidRPr="000E3931">
        <w:rPr>
          <w:rFonts w:ascii="Times New Roman" w:eastAsia="楷体" w:hAnsi="楷体"/>
        </w:rPr>
        <w:t>美国实施了马歇尔计划</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D</w:t>
      </w:r>
      <w:r w:rsidRPr="000E3931">
        <w:rPr>
          <w:rFonts w:ascii="Times New Roman" w:eastAsia="楷体" w:hAnsi="楷体"/>
        </w:rPr>
        <w:t>项。两极格局形成的根源是美国与苏联在国家利益、意识形态、社会制度上的对立和冲突</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铁幕</w:t>
      </w:r>
      <w:r w:rsidRPr="000E3931">
        <w:rPr>
          <w:rFonts w:ascii="Times New Roman" w:eastAsia="宋体" w:hAnsi="Times New Roman" w:cs="Times New Roman"/>
        </w:rPr>
        <w:t>”</w:t>
      </w:r>
      <w:r w:rsidRPr="000E3931">
        <w:rPr>
          <w:rFonts w:ascii="Times New Roman" w:eastAsia="楷体" w:hAnsi="楷体"/>
        </w:rPr>
        <w:t>演说发表于</w:t>
      </w:r>
      <w:r w:rsidRPr="000E3931">
        <w:rPr>
          <w:rFonts w:ascii="Times New Roman" w:eastAsia="宋体" w:hAnsi="宋体"/>
        </w:rPr>
        <w:t>1946</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杜鲁门主义的实质是遏制共产主义和苏联</w:t>
      </w:r>
      <w:r w:rsidRPr="000E3931">
        <w:rPr>
          <w:rFonts w:ascii="Times New Roman" w:eastAsia="宋体" w:hAnsi="宋体"/>
        </w:rPr>
        <w:t>,</w:t>
      </w:r>
      <w:r w:rsidRPr="000E3931">
        <w:rPr>
          <w:rFonts w:ascii="Times New Roman" w:eastAsia="楷体" w:hAnsi="楷体"/>
        </w:rPr>
        <w:t>与材料中的欧洲形势不符</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帮助建立一个在军事上和其他重大问题上同美国和加拿大紧密结合的繁荣而统一的西欧</w:t>
      </w:r>
      <w:r w:rsidRPr="000E3931">
        <w:rPr>
          <w:rFonts w:ascii="Times New Roman" w:eastAsia="宋体" w:hAnsi="宋体"/>
        </w:rPr>
        <w:t>,</w:t>
      </w:r>
      <w:r w:rsidRPr="000E3931">
        <w:rPr>
          <w:rFonts w:ascii="Times New Roman" w:eastAsia="宋体" w:hAnsi="宋体"/>
        </w:rPr>
        <w:t>使它作为一个强大力量重新回到世界舞台</w:t>
      </w:r>
      <w:r w:rsidRPr="000E3931">
        <w:rPr>
          <w:rFonts w:ascii="Times New Roman" w:eastAsia="宋体" w:hAnsi="宋体"/>
        </w:rPr>
        <w:t>,</w:t>
      </w:r>
      <w:r w:rsidRPr="000E3931">
        <w:rPr>
          <w:rFonts w:ascii="Times New Roman" w:eastAsia="宋体" w:hAnsi="宋体"/>
        </w:rPr>
        <w:t>同北美进行广泛协作。</w:t>
      </w:r>
      <w:r w:rsidRPr="000E3931">
        <w:rPr>
          <w:rFonts w:ascii="Times New Roman" w:eastAsia="宋体" w:hAnsi="Times New Roman" w:cs="Times New Roman"/>
        </w:rPr>
        <w:t>”</w:t>
      </w:r>
      <w:r w:rsidRPr="000E3931">
        <w:rPr>
          <w:rFonts w:ascii="Times New Roman" w:eastAsia="宋体" w:hAnsi="宋体"/>
        </w:rPr>
        <w:t>这段话旨在</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推行马歇尔计划</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建立北大西洋公约组织</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建立欧洲共同体</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推行杜鲁门主义</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楷体" w:hAnsi="楷体"/>
        </w:rPr>
        <w:t>中的关键信息</w:t>
      </w:r>
      <w:r w:rsidRPr="000E3931">
        <w:rPr>
          <w:rFonts w:ascii="Times New Roman" w:eastAsia="宋体" w:hAnsi="Times New Roman" w:cs="Times New Roman"/>
        </w:rPr>
        <w:t>“</w:t>
      </w:r>
      <w:r w:rsidRPr="000E3931">
        <w:rPr>
          <w:rFonts w:ascii="Times New Roman" w:eastAsia="楷体" w:hAnsi="楷体"/>
        </w:rPr>
        <w:t>在军事上</w:t>
      </w:r>
      <w:r w:rsidRPr="000E3931">
        <w:rPr>
          <w:rFonts w:ascii="Times New Roman" w:eastAsia="宋体" w:hAnsi="Times New Roman" w:cs="Times New Roman"/>
        </w:rPr>
        <w:t>”“</w:t>
      </w:r>
      <w:r w:rsidRPr="000E3931">
        <w:rPr>
          <w:rFonts w:ascii="Times New Roman" w:eastAsia="楷体" w:hAnsi="楷体"/>
        </w:rPr>
        <w:t>统一的西欧</w:t>
      </w:r>
      <w:r w:rsidRPr="000E3931">
        <w:rPr>
          <w:rFonts w:ascii="Times New Roman" w:eastAsia="宋体" w:hAnsi="Times New Roman" w:cs="Times New Roman"/>
        </w:rPr>
        <w:t>”“</w:t>
      </w:r>
      <w:r w:rsidRPr="000E3931">
        <w:rPr>
          <w:rFonts w:ascii="Times New Roman" w:eastAsia="楷体" w:hAnsi="楷体"/>
        </w:rPr>
        <w:t>同北美进行广泛协作</w:t>
      </w:r>
      <w:r w:rsidRPr="000E3931">
        <w:rPr>
          <w:rFonts w:ascii="Times New Roman" w:eastAsia="宋体" w:hAnsi="Times New Roman" w:cs="Times New Roman"/>
        </w:rPr>
        <w:t>”</w:t>
      </w:r>
      <w:r w:rsidRPr="000E3931">
        <w:rPr>
          <w:rFonts w:ascii="Times New Roman" w:eastAsia="楷体" w:hAnsi="楷体"/>
        </w:rPr>
        <w:t>并结合所学知识可知</w:t>
      </w:r>
      <w:r w:rsidRPr="000E3931">
        <w:rPr>
          <w:rFonts w:ascii="Times New Roman" w:eastAsia="宋体" w:hAnsi="宋体"/>
        </w:rPr>
        <w:t>,</w:t>
      </w:r>
      <w:r w:rsidRPr="000E3931">
        <w:rPr>
          <w:rFonts w:ascii="Times New Roman" w:eastAsia="楷体" w:hAnsi="楷体"/>
        </w:rPr>
        <w:t>这段话旨在建立北大西洋公约组织</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B</w:t>
      </w:r>
      <w:r w:rsidRPr="000E3931">
        <w:rPr>
          <w:rFonts w:ascii="Times New Roman" w:eastAsia="楷体" w:hAnsi="楷体"/>
        </w:rPr>
        <w:t>项。</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第二次世界大战后</w:t>
      </w:r>
      <w:r w:rsidRPr="000E3931">
        <w:rPr>
          <w:rFonts w:ascii="Times New Roman" w:eastAsia="宋体" w:hAnsi="宋体"/>
        </w:rPr>
        <w:t>,</w:t>
      </w:r>
      <w:r w:rsidRPr="000E3931">
        <w:rPr>
          <w:rFonts w:ascii="Times New Roman" w:eastAsia="宋体" w:hAnsi="宋体"/>
        </w:rPr>
        <w:t>欧洲各国要求联合和合作的愿望比任何时候都强烈</w:t>
      </w:r>
      <w:r w:rsidRPr="000E3931">
        <w:rPr>
          <w:rFonts w:ascii="Times New Roman" w:eastAsia="宋体" w:hAnsi="宋体"/>
        </w:rPr>
        <w:t>,</w:t>
      </w:r>
      <w:r w:rsidRPr="000E3931">
        <w:rPr>
          <w:rFonts w:ascii="Times New Roman" w:eastAsia="宋体" w:hAnsi="宋体"/>
        </w:rPr>
        <w:t>其原因是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欧洲各国的经济水平相似</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欧洲各国的矿产资源互补</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文化遗产和文化心理相同</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美苏两极格局形成的压力</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第二次世界大战后</w:t>
      </w:r>
      <w:r w:rsidRPr="000E3931">
        <w:rPr>
          <w:rFonts w:ascii="Times New Roman" w:eastAsia="宋体" w:hAnsi="宋体"/>
        </w:rPr>
        <w:t>,</w:t>
      </w:r>
      <w:r w:rsidRPr="000E3931">
        <w:rPr>
          <w:rFonts w:ascii="Times New Roman" w:eastAsia="楷体" w:hAnsi="楷体"/>
        </w:rPr>
        <w:t>欧洲各国普遍衰落</w:t>
      </w:r>
      <w:r w:rsidRPr="000E3931">
        <w:rPr>
          <w:rFonts w:ascii="Times New Roman" w:eastAsia="宋体" w:hAnsi="宋体"/>
        </w:rPr>
        <w:t>,</w:t>
      </w:r>
      <w:r w:rsidRPr="000E3931">
        <w:rPr>
          <w:rFonts w:ascii="Times New Roman" w:eastAsia="楷体" w:hAnsi="楷体"/>
        </w:rPr>
        <w:t>逐渐形成了美苏两极对峙格局</w:t>
      </w:r>
      <w:r w:rsidRPr="000E3931">
        <w:rPr>
          <w:rFonts w:ascii="Times New Roman" w:eastAsia="宋体" w:hAnsi="宋体"/>
        </w:rPr>
        <w:t>,</w:t>
      </w:r>
      <w:r w:rsidRPr="000E3931">
        <w:rPr>
          <w:rFonts w:ascii="Times New Roman" w:eastAsia="楷体" w:hAnsi="楷体"/>
        </w:rPr>
        <w:t>欧洲一方面受美国控制</w:t>
      </w:r>
      <w:r w:rsidRPr="000E3931">
        <w:rPr>
          <w:rFonts w:ascii="Times New Roman" w:eastAsia="宋体" w:hAnsi="宋体"/>
        </w:rPr>
        <w:t>,</w:t>
      </w:r>
      <w:r w:rsidRPr="000E3931">
        <w:rPr>
          <w:rFonts w:ascii="Times New Roman" w:eastAsia="楷体" w:hAnsi="楷体"/>
        </w:rPr>
        <w:t>另一方面受苏联威胁</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D</w:t>
      </w:r>
      <w:r w:rsidRPr="000E3931">
        <w:rPr>
          <w:rFonts w:ascii="Times New Roman" w:eastAsia="楷体" w:hAnsi="楷体"/>
        </w:rPr>
        <w:t>项。</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1961</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南斯拉夫总统铁托说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当我们走上独立的道路而不同两个对立阵营的国家集团结盟的时候</w:t>
      </w:r>
      <w:r w:rsidRPr="000E3931">
        <w:rPr>
          <w:rFonts w:ascii="Times New Roman" w:eastAsia="宋体" w:hAnsi="宋体"/>
        </w:rPr>
        <w:t>,</w:t>
      </w:r>
      <w:r w:rsidRPr="000E3931">
        <w:rPr>
          <w:rFonts w:ascii="Times New Roman" w:eastAsia="宋体" w:hAnsi="宋体"/>
        </w:rPr>
        <w:t>当我们反对分裂世界的政策和拒绝这个政策所带来的一切时</w:t>
      </w:r>
      <w:r w:rsidRPr="000E3931">
        <w:rPr>
          <w:rFonts w:ascii="Times New Roman" w:eastAsia="宋体" w:hAnsi="宋体"/>
        </w:rPr>
        <w:t>,</w:t>
      </w:r>
      <w:r w:rsidRPr="000E3931">
        <w:rPr>
          <w:rFonts w:ascii="Times New Roman" w:eastAsia="宋体" w:hAnsi="宋体"/>
        </w:rPr>
        <w:t>我们选择了一条艰苦的道路。</w:t>
      </w:r>
      <w:r w:rsidRPr="000E3931">
        <w:rPr>
          <w:rFonts w:ascii="Times New Roman" w:eastAsia="宋体" w:hAnsi="Times New Roman" w:cs="Times New Roman"/>
        </w:rPr>
        <w:t>”</w:t>
      </w:r>
      <w:r w:rsidRPr="000E3931">
        <w:rPr>
          <w:rFonts w:ascii="Times New Roman" w:eastAsia="宋体" w:hAnsi="宋体"/>
        </w:rPr>
        <w:t>这一番言论反映了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美苏两极对峙局面的出现</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社会主义阵营的日趋瓦解</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不结盟运动的宗旨和原则</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多极化世界格局开始形成</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解析</w:t>
      </w:r>
      <w:r w:rsidRPr="000E3931">
        <w:rPr>
          <w:rFonts w:ascii="Times New Roman" w:eastAsia="楷体" w:hAnsi="楷体"/>
        </w:rPr>
        <w:t>根据材料中的信息</w:t>
      </w:r>
      <w:r w:rsidRPr="000E3931">
        <w:rPr>
          <w:rFonts w:ascii="Times New Roman" w:eastAsia="宋体" w:hAnsi="Times New Roman" w:cs="Times New Roman"/>
        </w:rPr>
        <w:t>“</w:t>
      </w:r>
      <w:r w:rsidRPr="000E3931">
        <w:rPr>
          <w:rFonts w:ascii="Times New Roman" w:eastAsia="楷体" w:hAnsi="楷体"/>
        </w:rPr>
        <w:t>不同两个对立阵营的国家集团结盟</w:t>
      </w:r>
      <w:r w:rsidRPr="000E3931">
        <w:rPr>
          <w:rFonts w:ascii="Times New Roman" w:eastAsia="宋体" w:hAnsi="Times New Roman" w:cs="Times New Roman"/>
        </w:rPr>
        <w:t>”</w:t>
      </w:r>
      <w:r w:rsidRPr="000E3931">
        <w:rPr>
          <w:rFonts w:ascii="Times New Roman" w:eastAsia="楷体" w:hAnsi="楷体"/>
        </w:rPr>
        <w:t>可知</w:t>
      </w:r>
      <w:r w:rsidRPr="000E3931">
        <w:rPr>
          <w:rFonts w:ascii="Times New Roman" w:eastAsia="宋体" w:hAnsi="宋体"/>
        </w:rPr>
        <w:t>,</w:t>
      </w:r>
      <w:r w:rsidRPr="000E3931">
        <w:rPr>
          <w:rFonts w:ascii="Times New Roman" w:eastAsia="楷体" w:hAnsi="楷体"/>
        </w:rPr>
        <w:t>这体现了不结盟运动的宗旨和原则</w:t>
      </w:r>
      <w:r w:rsidRPr="000E3931">
        <w:rPr>
          <w:rFonts w:ascii="Times New Roman" w:eastAsia="宋体" w:hAnsi="Times New Roman" w:cs="Times New Roman"/>
        </w:rPr>
        <w:t>——</w:t>
      </w:r>
      <w:r w:rsidRPr="000E3931">
        <w:rPr>
          <w:rFonts w:ascii="Times New Roman" w:eastAsia="楷体" w:hAnsi="楷体"/>
        </w:rPr>
        <w:t>独立自主、不结盟、非集团。故选</w:t>
      </w:r>
      <w:r w:rsidRPr="000E3931">
        <w:rPr>
          <w:rFonts w:ascii="Times New Roman" w:eastAsia="宋体" w:hAnsi="宋体"/>
        </w:rPr>
        <w:t>C</w:t>
      </w:r>
      <w:r w:rsidRPr="000E3931">
        <w:rPr>
          <w:rFonts w:ascii="Times New Roman" w:eastAsia="楷体" w:hAnsi="楷体"/>
        </w:rPr>
        <w:t>项。</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古巴导弹危机前</w:t>
      </w:r>
      <w:r w:rsidRPr="000E3931">
        <w:rPr>
          <w:rFonts w:ascii="Times New Roman" w:eastAsia="宋体" w:hAnsi="宋体"/>
        </w:rPr>
        <w:t>,</w:t>
      </w:r>
      <w:r w:rsidRPr="000E3931">
        <w:rPr>
          <w:rFonts w:ascii="Times New Roman" w:eastAsia="宋体" w:hAnsi="宋体"/>
        </w:rPr>
        <w:t>苏联提出架设美苏之间的</w:t>
      </w:r>
      <w:r w:rsidRPr="000E3931">
        <w:rPr>
          <w:rFonts w:ascii="Times New Roman" w:eastAsia="宋体" w:hAnsi="Times New Roman" w:cs="Times New Roman"/>
        </w:rPr>
        <w:t>“</w:t>
      </w:r>
      <w:r w:rsidRPr="000E3931">
        <w:rPr>
          <w:rFonts w:ascii="Times New Roman" w:eastAsia="宋体" w:hAnsi="宋体"/>
        </w:rPr>
        <w:t>热线</w:t>
      </w:r>
      <w:r w:rsidRPr="000E3931">
        <w:rPr>
          <w:rFonts w:ascii="Times New Roman" w:eastAsia="宋体" w:hAnsi="Times New Roman" w:cs="Times New Roman"/>
        </w:rPr>
        <w:t>”</w:t>
      </w:r>
      <w:r w:rsidRPr="000E3931">
        <w:rPr>
          <w:rFonts w:ascii="Times New Roman" w:eastAsia="宋体" w:hAnsi="宋体"/>
        </w:rPr>
        <w:t>电话</w:t>
      </w:r>
      <w:r w:rsidRPr="000E3931">
        <w:rPr>
          <w:rFonts w:ascii="Times New Roman" w:eastAsia="宋体" w:hAnsi="宋体"/>
        </w:rPr>
        <w:t>,</w:t>
      </w:r>
      <w:r w:rsidRPr="000E3931">
        <w:rPr>
          <w:rFonts w:ascii="Times New Roman" w:eastAsia="宋体" w:hAnsi="宋体"/>
        </w:rPr>
        <w:t>美国没有积极反应。危机后</w:t>
      </w:r>
      <w:r w:rsidRPr="000E3931">
        <w:rPr>
          <w:rFonts w:ascii="Times New Roman" w:eastAsia="宋体" w:hAnsi="宋体"/>
        </w:rPr>
        <w:t>,</w:t>
      </w:r>
      <w:r w:rsidRPr="000E3931">
        <w:rPr>
          <w:rFonts w:ascii="Times New Roman" w:eastAsia="宋体" w:hAnsi="宋体"/>
        </w:rPr>
        <w:t>美苏两国签订了两国首脑直接通讯联系的协定。由此可见</w:t>
      </w:r>
      <w:r w:rsidRPr="000E3931">
        <w:rPr>
          <w:rFonts w:ascii="Times New Roman" w:eastAsia="宋体" w:hAnsi="宋体"/>
        </w:rPr>
        <w:t>,</w:t>
      </w:r>
      <w:r w:rsidRPr="000E3931">
        <w:rPr>
          <w:rFonts w:ascii="Times New Roman" w:eastAsia="宋体" w:hAnsi="宋体"/>
        </w:rPr>
        <w:t>古巴导弹危机</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消除了美苏两国间的矛盾</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导致美苏开始走向冷战局面</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推动世界多极化趋势加速发展</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促使大国重新审视相互关系</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题干材料</w:t>
      </w:r>
      <w:r w:rsidRPr="000E3931">
        <w:rPr>
          <w:rFonts w:ascii="Times New Roman" w:eastAsia="宋体" w:hAnsi="Times New Roman" w:cs="Times New Roman"/>
        </w:rPr>
        <w:t>“</w:t>
      </w:r>
      <w:r w:rsidRPr="000E3931">
        <w:rPr>
          <w:rFonts w:ascii="Times New Roman" w:eastAsia="楷体" w:hAnsi="楷体"/>
        </w:rPr>
        <w:t>危机后</w:t>
      </w:r>
      <w:r w:rsidRPr="000E3931">
        <w:rPr>
          <w:rFonts w:ascii="Times New Roman" w:eastAsia="宋体" w:hAnsi="宋体"/>
        </w:rPr>
        <w:t>,</w:t>
      </w:r>
      <w:r w:rsidRPr="000E3931">
        <w:rPr>
          <w:rFonts w:ascii="Times New Roman" w:eastAsia="楷体" w:hAnsi="楷体"/>
        </w:rPr>
        <w:t>美苏两国签订了两国首脑直接通讯联系的协定</w:t>
      </w:r>
      <w:r w:rsidRPr="000E3931">
        <w:rPr>
          <w:rFonts w:ascii="Times New Roman" w:eastAsia="宋体" w:hAnsi="Times New Roman" w:cs="Times New Roman"/>
        </w:rPr>
        <w:t>”</w:t>
      </w:r>
      <w:r w:rsidRPr="000E3931">
        <w:rPr>
          <w:rFonts w:ascii="Times New Roman" w:eastAsia="楷体" w:hAnsi="楷体"/>
        </w:rPr>
        <w:t>反映了古巴导弹危机促使大国重新审视相互关系</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项说法不符合史实</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项与题</w:t>
      </w:r>
      <w:proofErr w:type="gramStart"/>
      <w:r w:rsidRPr="000E3931">
        <w:rPr>
          <w:rFonts w:ascii="Times New Roman" w:eastAsia="楷体" w:hAnsi="楷体"/>
        </w:rPr>
        <w:t>干材料</w:t>
      </w:r>
      <w:proofErr w:type="gramEnd"/>
      <w:r w:rsidRPr="000E3931">
        <w:rPr>
          <w:rFonts w:ascii="Times New Roman" w:eastAsia="楷体" w:hAnsi="楷体"/>
        </w:rPr>
        <w:t>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与世界多极化趋势无关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有学者认为</w:t>
      </w:r>
      <w:r w:rsidRPr="000E3931">
        <w:rPr>
          <w:rFonts w:ascii="Times New Roman" w:eastAsia="宋体" w:hAnsi="宋体"/>
        </w:rPr>
        <w:t>,</w:t>
      </w:r>
      <w:r w:rsidRPr="000E3931">
        <w:rPr>
          <w:rFonts w:ascii="Times New Roman" w:eastAsia="宋体" w:hAnsi="宋体"/>
        </w:rPr>
        <w:t>目前</w:t>
      </w:r>
      <w:r w:rsidRPr="000E3931">
        <w:rPr>
          <w:rFonts w:ascii="Times New Roman" w:eastAsia="宋体" w:hAnsi="宋体"/>
        </w:rPr>
        <w:t>,</w:t>
      </w:r>
      <w:r w:rsidRPr="000E3931">
        <w:rPr>
          <w:rFonts w:ascii="Times New Roman" w:eastAsia="宋体" w:hAnsi="宋体"/>
        </w:rPr>
        <w:t>世界格局进入了一个无领导者的</w:t>
      </w:r>
      <w:r w:rsidRPr="000E3931">
        <w:rPr>
          <w:rFonts w:ascii="Times New Roman" w:eastAsia="宋体" w:hAnsi="Times New Roman" w:cs="Times New Roman"/>
        </w:rPr>
        <w:t>“</w:t>
      </w:r>
      <w:r w:rsidRPr="000E3931">
        <w:rPr>
          <w:rFonts w:ascii="Times New Roman" w:eastAsia="宋体" w:hAnsi="宋体"/>
        </w:rPr>
        <w:t>碎片化</w:t>
      </w:r>
      <w:r w:rsidRPr="000E3931">
        <w:rPr>
          <w:rFonts w:ascii="Times New Roman" w:eastAsia="宋体" w:hAnsi="Times New Roman" w:cs="Times New Roman"/>
        </w:rPr>
        <w:t>”</w:t>
      </w:r>
      <w:r w:rsidRPr="000E3931">
        <w:rPr>
          <w:rFonts w:ascii="Times New Roman" w:eastAsia="宋体" w:hAnsi="宋体"/>
        </w:rPr>
        <w:t>时代。自第二次世界大战结束以来</w:t>
      </w:r>
      <w:r w:rsidRPr="000E3931">
        <w:rPr>
          <w:rFonts w:ascii="Times New Roman" w:eastAsia="宋体" w:hAnsi="宋体"/>
        </w:rPr>
        <w:t>,</w:t>
      </w:r>
      <w:r w:rsidRPr="000E3931">
        <w:rPr>
          <w:rFonts w:ascii="Times New Roman" w:eastAsia="宋体" w:hAnsi="宋体"/>
        </w:rPr>
        <w:t>首次出现没有任何单个国家或国家集团能够推动国际议程的局面。这里的</w:t>
      </w:r>
      <w:r w:rsidRPr="000E3931">
        <w:rPr>
          <w:rFonts w:ascii="Times New Roman" w:eastAsia="宋体" w:hAnsi="Times New Roman" w:cs="Times New Roman"/>
        </w:rPr>
        <w:t>“</w:t>
      </w:r>
      <w:r w:rsidRPr="000E3931">
        <w:rPr>
          <w:rFonts w:ascii="Times New Roman" w:eastAsia="宋体" w:hAnsi="宋体"/>
        </w:rPr>
        <w:t>碎片化</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推动了不结盟运动的兴起</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有利于国际政治关系的民主化</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表明多极化趋势开始出现</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使欧洲丧失了世界中心的地位</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目前</w:t>
      </w:r>
      <w:r w:rsidRPr="000E3931">
        <w:rPr>
          <w:rFonts w:ascii="Times New Roman" w:eastAsia="宋体" w:hAnsi="宋体"/>
        </w:rPr>
        <w:t>,</w:t>
      </w:r>
      <w:r w:rsidRPr="000E3931">
        <w:rPr>
          <w:rFonts w:ascii="Times New Roman" w:eastAsia="楷体" w:hAnsi="楷体"/>
        </w:rPr>
        <w:t>新的世界格局尚未形成</w:t>
      </w:r>
      <w:r w:rsidRPr="000E3931">
        <w:rPr>
          <w:rFonts w:ascii="Times New Roman" w:eastAsia="宋体" w:hAnsi="宋体"/>
        </w:rPr>
        <w:t>,</w:t>
      </w:r>
      <w:r w:rsidRPr="000E3931">
        <w:rPr>
          <w:rFonts w:ascii="Times New Roman" w:eastAsia="楷体" w:hAnsi="楷体"/>
        </w:rPr>
        <w:t>世界政治格局出现了向多极化发展的趋势</w:t>
      </w:r>
      <w:r w:rsidRPr="000E3931">
        <w:rPr>
          <w:rFonts w:ascii="Times New Roman" w:eastAsia="宋体" w:hAnsi="宋体"/>
        </w:rPr>
        <w:t>,</w:t>
      </w:r>
      <w:r w:rsidRPr="000E3931">
        <w:rPr>
          <w:rFonts w:ascii="Times New Roman" w:eastAsia="楷体" w:hAnsi="楷体"/>
        </w:rPr>
        <w:t>这有利于民主化</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20</w:t>
      </w:r>
      <w:r w:rsidRPr="000E3931">
        <w:rPr>
          <w:rFonts w:ascii="Times New Roman" w:eastAsia="宋体" w:hAnsi="宋体"/>
        </w:rPr>
        <w:t>世纪五六十年代</w:t>
      </w:r>
      <w:r w:rsidRPr="000E3931">
        <w:rPr>
          <w:rFonts w:ascii="Times New Roman" w:eastAsia="宋体" w:hAnsi="宋体"/>
        </w:rPr>
        <w:t>,</w:t>
      </w:r>
      <w:r w:rsidRPr="000E3931">
        <w:rPr>
          <w:rFonts w:ascii="Times New Roman" w:eastAsia="宋体" w:hAnsi="宋体"/>
        </w:rPr>
        <w:t>美国对外援助政策进行了重大调整</w:t>
      </w:r>
      <w:r w:rsidRPr="000E3931">
        <w:rPr>
          <w:rFonts w:ascii="Times New Roman" w:eastAsia="宋体" w:hAnsi="宋体"/>
        </w:rPr>
        <w:t>:</w:t>
      </w:r>
      <w:r w:rsidRPr="000E3931">
        <w:rPr>
          <w:rFonts w:ascii="Times New Roman" w:eastAsia="宋体" w:hAnsi="宋体"/>
        </w:rPr>
        <w:t>援助资金由只能用于私人企业扩展到政府控制的企业</w:t>
      </w:r>
      <w:r w:rsidRPr="000E3931">
        <w:rPr>
          <w:rFonts w:ascii="Times New Roman" w:eastAsia="宋体" w:hAnsi="宋体"/>
        </w:rPr>
        <w:t>;</w:t>
      </w:r>
      <w:r w:rsidRPr="000E3931">
        <w:rPr>
          <w:rFonts w:ascii="Times New Roman" w:eastAsia="宋体" w:hAnsi="宋体"/>
        </w:rPr>
        <w:t>援助重心由西欧资本主义国家转到亚非拉发展中国家</w:t>
      </w:r>
      <w:r w:rsidRPr="000E3931">
        <w:rPr>
          <w:rFonts w:ascii="Times New Roman" w:eastAsia="宋体" w:hAnsi="宋体"/>
        </w:rPr>
        <w:t>,</w:t>
      </w:r>
      <w:r w:rsidRPr="000E3931">
        <w:rPr>
          <w:rFonts w:ascii="Times New Roman" w:eastAsia="宋体" w:hAnsi="宋体"/>
        </w:rPr>
        <w:t>特别是美国的盟国。这一调整</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 xml:space="preserve">加剧了两大阵营的对峙　</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加速了美国经济的衰退</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 xml:space="preserve">扩大马歇尔计划的范围　</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导致资本主义阵营分化</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根据材料中</w:t>
      </w:r>
      <w:r w:rsidRPr="000E3931">
        <w:rPr>
          <w:rFonts w:ascii="Times New Roman" w:eastAsia="宋体" w:hAnsi="Times New Roman" w:cs="Times New Roman"/>
        </w:rPr>
        <w:t>“</w:t>
      </w:r>
      <w:r w:rsidRPr="000E3931">
        <w:rPr>
          <w:rFonts w:ascii="Times New Roman" w:eastAsia="宋体" w:hAnsi="宋体"/>
        </w:rPr>
        <w:t>20</w:t>
      </w:r>
      <w:r w:rsidRPr="000E3931">
        <w:rPr>
          <w:rFonts w:ascii="Times New Roman" w:eastAsia="楷体" w:hAnsi="楷体"/>
        </w:rPr>
        <w:t>世纪五六十年代</w:t>
      </w:r>
      <w:r w:rsidRPr="000E3931">
        <w:rPr>
          <w:rFonts w:ascii="Times New Roman" w:eastAsia="宋体" w:hAnsi="Times New Roman" w:cs="Times New Roman"/>
        </w:rPr>
        <w:t>”</w:t>
      </w:r>
      <w:r w:rsidRPr="000E3931">
        <w:rPr>
          <w:rFonts w:ascii="Times New Roman" w:eastAsia="楷体" w:hAnsi="楷体"/>
        </w:rPr>
        <w:t>的时间信息可知</w:t>
      </w:r>
      <w:r w:rsidRPr="000E3931">
        <w:rPr>
          <w:rFonts w:ascii="Times New Roman" w:eastAsia="宋体" w:hAnsi="宋体"/>
        </w:rPr>
        <w:t>,</w:t>
      </w:r>
      <w:r w:rsidRPr="000E3931">
        <w:rPr>
          <w:rFonts w:ascii="Times New Roman" w:eastAsia="楷体" w:hAnsi="楷体"/>
        </w:rPr>
        <w:t>这一时期处于美苏冷战时期</w:t>
      </w:r>
      <w:r w:rsidRPr="000E3931">
        <w:rPr>
          <w:rFonts w:ascii="Times New Roman" w:eastAsia="宋体" w:hAnsi="宋体"/>
        </w:rPr>
        <w:t>,</w:t>
      </w:r>
      <w:proofErr w:type="gramStart"/>
      <w:r w:rsidRPr="000E3931">
        <w:rPr>
          <w:rFonts w:ascii="Times New Roman" w:eastAsia="楷体" w:hAnsi="楷体"/>
        </w:rPr>
        <w:t>据此并</w:t>
      </w:r>
      <w:proofErr w:type="gramEnd"/>
      <w:r w:rsidRPr="000E3931">
        <w:rPr>
          <w:rFonts w:ascii="Times New Roman" w:eastAsia="楷体" w:hAnsi="楷体"/>
        </w:rPr>
        <w:t>结合材料中美国援助资金扩展到政府控制的企业</w:t>
      </w:r>
      <w:r w:rsidRPr="000E3931">
        <w:rPr>
          <w:rFonts w:ascii="Times New Roman" w:eastAsia="宋体" w:hAnsi="宋体"/>
        </w:rPr>
        <w:t>,</w:t>
      </w:r>
      <w:r w:rsidRPr="000E3931">
        <w:rPr>
          <w:rFonts w:ascii="Times New Roman" w:eastAsia="楷体" w:hAnsi="楷体"/>
        </w:rPr>
        <w:t>援助重心转到亚非拉发展中国家</w:t>
      </w:r>
      <w:r w:rsidRPr="000E3931">
        <w:rPr>
          <w:rFonts w:ascii="Times New Roman" w:eastAsia="宋体" w:hAnsi="宋体"/>
        </w:rPr>
        <w:t>,</w:t>
      </w:r>
      <w:r w:rsidRPr="000E3931">
        <w:rPr>
          <w:rFonts w:ascii="Times New Roman" w:eastAsia="楷体" w:hAnsi="楷体"/>
        </w:rPr>
        <w:t>可知美国意在扩大资本主义阵营的力量</w:t>
      </w:r>
      <w:r w:rsidRPr="000E3931">
        <w:rPr>
          <w:rFonts w:ascii="Times New Roman" w:eastAsia="宋体" w:hAnsi="宋体"/>
        </w:rPr>
        <w:t>,</w:t>
      </w:r>
      <w:r w:rsidRPr="000E3931">
        <w:rPr>
          <w:rFonts w:ascii="Times New Roman" w:eastAsia="楷体" w:hAnsi="楷体"/>
        </w:rPr>
        <w:t>从而加剧了两大阵营的对峙</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1985</w:t>
      </w:r>
      <w:r w:rsidRPr="000E3931">
        <w:rPr>
          <w:rFonts w:ascii="Times New Roman" w:eastAsia="宋体" w:hAnsi="宋体"/>
        </w:rPr>
        <w:t>年以后</w:t>
      </w:r>
      <w:r w:rsidRPr="000E3931">
        <w:rPr>
          <w:rFonts w:ascii="Times New Roman" w:eastAsia="宋体" w:hAnsi="宋体"/>
        </w:rPr>
        <w:t>,</w:t>
      </w:r>
      <w:r w:rsidRPr="000E3931">
        <w:rPr>
          <w:rFonts w:ascii="Times New Roman" w:eastAsia="宋体" w:hAnsi="宋体"/>
        </w:rPr>
        <w:t>美苏首脑多次会晤</w:t>
      </w:r>
      <w:r w:rsidRPr="000E3931">
        <w:rPr>
          <w:rFonts w:ascii="Times New Roman" w:eastAsia="宋体" w:hAnsi="宋体"/>
        </w:rPr>
        <w:t>,</w:t>
      </w:r>
      <w:r w:rsidRPr="000E3931">
        <w:rPr>
          <w:rFonts w:ascii="Times New Roman" w:eastAsia="宋体" w:hAnsi="宋体"/>
        </w:rPr>
        <w:t>建立了多层次对话机制。</w:t>
      </w:r>
      <w:r w:rsidRPr="000E3931">
        <w:rPr>
          <w:rFonts w:ascii="Times New Roman" w:eastAsia="宋体" w:hAnsi="宋体"/>
        </w:rPr>
        <w:t>1987</w:t>
      </w:r>
      <w:r w:rsidRPr="000E3931">
        <w:rPr>
          <w:rFonts w:ascii="Times New Roman" w:eastAsia="宋体" w:hAnsi="宋体"/>
        </w:rPr>
        <w:t>年美苏签署《苏联和美国消除两国中程和中短程导弹条约》</w:t>
      </w:r>
      <w:r w:rsidRPr="000E3931">
        <w:rPr>
          <w:rFonts w:ascii="Times New Roman" w:eastAsia="宋体" w:hAnsi="宋体"/>
        </w:rPr>
        <w:t>,1991</w:t>
      </w:r>
      <w:r w:rsidRPr="000E3931">
        <w:rPr>
          <w:rFonts w:ascii="Times New Roman" w:eastAsia="宋体" w:hAnsi="宋体"/>
        </w:rPr>
        <w:t>年两国签订《削减和限制进攻性战略武器条约》</w:t>
      </w:r>
      <w:r w:rsidRPr="000E3931">
        <w:rPr>
          <w:rFonts w:ascii="Times New Roman" w:eastAsia="宋体" w:hAnsi="宋体"/>
        </w:rPr>
        <w:t>,</w:t>
      </w:r>
      <w:r w:rsidRPr="000E3931">
        <w:rPr>
          <w:rFonts w:ascii="Times New Roman" w:eastAsia="宋体" w:hAnsi="宋体"/>
        </w:rPr>
        <w:t>裁军取得重要进展。美苏的这些举措</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是苏联解体的原因之一</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有利于国际局势的稳定</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加速了两极格局的瓦解</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解除了世界性的核威胁</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60</w:t>
      </w:r>
      <w:r w:rsidRPr="000E3931">
        <w:rPr>
          <w:rFonts w:ascii="Times New Roman" w:eastAsia="楷体" w:hAnsi="楷体"/>
        </w:rPr>
        <w:t>年代末</w:t>
      </w:r>
      <w:r w:rsidRPr="000E3931">
        <w:rPr>
          <w:rFonts w:ascii="Times New Roman" w:eastAsia="宋体" w:hAnsi="宋体"/>
        </w:rPr>
        <w:t>70</w:t>
      </w:r>
      <w:r w:rsidRPr="000E3931">
        <w:rPr>
          <w:rFonts w:ascii="Times New Roman" w:eastAsia="楷体" w:hAnsi="楷体"/>
        </w:rPr>
        <w:t>年代初</w:t>
      </w:r>
      <w:r w:rsidRPr="000E3931">
        <w:rPr>
          <w:rFonts w:ascii="Times New Roman" w:eastAsia="宋体" w:hAnsi="宋体"/>
        </w:rPr>
        <w:t>,</w:t>
      </w:r>
      <w:r w:rsidRPr="000E3931">
        <w:rPr>
          <w:rFonts w:ascii="Times New Roman" w:eastAsia="楷体" w:hAnsi="楷体"/>
        </w:rPr>
        <w:t>整个世界的形势已经与战后初期和</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50</w:t>
      </w:r>
      <w:r w:rsidRPr="000E3931">
        <w:rPr>
          <w:rFonts w:ascii="Times New Roman" w:eastAsia="楷体" w:hAnsi="楷体"/>
        </w:rPr>
        <w:t>年代完全不同。在美苏两极之外</w:t>
      </w:r>
      <w:r w:rsidRPr="000E3931">
        <w:rPr>
          <w:rFonts w:ascii="Times New Roman" w:eastAsia="宋体" w:hAnsi="宋体"/>
        </w:rPr>
        <w:t>,</w:t>
      </w:r>
      <w:r w:rsidRPr="000E3931">
        <w:rPr>
          <w:rFonts w:ascii="Times New Roman" w:eastAsia="楷体" w:hAnsi="楷体"/>
        </w:rPr>
        <w:t>世界出现了西欧、中国和日本等新的力量中心</w:t>
      </w:r>
      <w:r w:rsidRPr="000E3931">
        <w:rPr>
          <w:rFonts w:ascii="Times New Roman" w:eastAsia="宋体" w:hAnsi="宋体"/>
        </w:rPr>
        <w:t>,</w:t>
      </w:r>
      <w:r w:rsidRPr="000E3931">
        <w:rPr>
          <w:rFonts w:ascii="Times New Roman" w:eastAsia="楷体" w:hAnsi="楷体"/>
        </w:rPr>
        <w:t>再加上第三世界</w:t>
      </w:r>
      <w:r w:rsidRPr="000E3931">
        <w:rPr>
          <w:rFonts w:ascii="Times New Roman" w:eastAsia="楷体" w:hAnsi="楷体"/>
        </w:rPr>
        <w:lastRenderedPageBreak/>
        <w:t>力量的增长和发生的各种动荡所造成的全球不稳定因素的增加</w:t>
      </w:r>
      <w:r w:rsidRPr="000E3931">
        <w:rPr>
          <w:rFonts w:ascii="Times New Roman" w:eastAsia="宋体" w:hAnsi="宋体"/>
        </w:rPr>
        <w:t>,</w:t>
      </w:r>
      <w:r w:rsidRPr="000E3931">
        <w:rPr>
          <w:rFonts w:ascii="Times New Roman" w:eastAsia="楷体" w:hAnsi="楷体"/>
        </w:rPr>
        <w:t>使美苏两个超级大国再也没有足够的能力去控制世界。因此</w:t>
      </w:r>
      <w:r w:rsidRPr="000E3931">
        <w:rPr>
          <w:rFonts w:ascii="Times New Roman" w:eastAsia="宋体" w:hAnsi="宋体"/>
        </w:rPr>
        <w:t>,</w:t>
      </w:r>
      <w:r w:rsidRPr="000E3931">
        <w:rPr>
          <w:rFonts w:ascii="Times New Roman" w:eastAsia="楷体" w:hAnsi="楷体"/>
        </w:rPr>
        <w:t>与前阶段相比</w:t>
      </w:r>
      <w:r w:rsidRPr="000E3931">
        <w:rPr>
          <w:rFonts w:ascii="Times New Roman" w:eastAsia="宋体" w:hAnsi="宋体"/>
        </w:rPr>
        <w:t>,</w:t>
      </w:r>
      <w:r w:rsidRPr="000E3931">
        <w:rPr>
          <w:rFonts w:ascii="Times New Roman" w:eastAsia="楷体" w:hAnsi="楷体"/>
        </w:rPr>
        <w:t>美苏在这一时期的对外政策都出现了较大变化</w:t>
      </w:r>
      <w:r w:rsidRPr="000E3931">
        <w:rPr>
          <w:rFonts w:ascii="Times New Roman" w:eastAsia="宋体" w:hAnsi="宋体"/>
        </w:rPr>
        <w:t>,</w:t>
      </w:r>
      <w:r w:rsidRPr="000E3931">
        <w:rPr>
          <w:rFonts w:ascii="Times New Roman" w:eastAsia="楷体" w:hAnsi="楷体"/>
        </w:rPr>
        <w:t>以保持在国际政治中的主导地位。</w:t>
      </w:r>
    </w:p>
    <w:p w:rsidR="00956F8B" w:rsidRDefault="00956F8B" w:rsidP="00956F8B">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摘编自徐蓝</w:t>
      </w:r>
      <w:proofErr w:type="gramStart"/>
      <w:r w:rsidRPr="000E3931">
        <w:rPr>
          <w:rFonts w:ascii="Times New Roman" w:eastAsia="楷体" w:hAnsi="楷体"/>
        </w:rPr>
        <w:t>《</w:t>
      </w:r>
      <w:proofErr w:type="gramEnd"/>
      <w:r w:rsidRPr="000E3931">
        <w:rPr>
          <w:rFonts w:ascii="Times New Roman" w:eastAsia="楷体" w:hAnsi="楷体"/>
        </w:rPr>
        <w:t>从两极格局到多极化趋势的发展</w:t>
      </w:r>
      <w:r w:rsidRPr="000E3931">
        <w:rPr>
          <w:rFonts w:ascii="Times New Roman" w:eastAsia="宋体" w:hAnsi="宋体"/>
        </w:rPr>
        <w:t>:</w:t>
      </w:r>
    </w:p>
    <w:p w:rsidR="00956F8B" w:rsidRPr="000E3931" w:rsidRDefault="00956F8B" w:rsidP="00956F8B">
      <w:pPr>
        <w:tabs>
          <w:tab w:val="left" w:pos="1871"/>
          <w:tab w:val="left" w:pos="3407"/>
          <w:tab w:val="left" w:pos="4949"/>
          <w:tab w:val="left" w:pos="6599"/>
        </w:tabs>
        <w:jc w:val="right"/>
        <w:rPr>
          <w:rFonts w:ascii="Times New Roman" w:eastAsia="宋体" w:hAnsi="宋体"/>
        </w:rPr>
      </w:pP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70</w:t>
      </w:r>
      <w:r w:rsidRPr="000E3931">
        <w:rPr>
          <w:rFonts w:ascii="Times New Roman" w:eastAsia="宋体" w:hAnsi="Times New Roman" w:cs="Times New Roman"/>
        </w:rPr>
        <w:t>—</w:t>
      </w:r>
      <w:r w:rsidRPr="000E3931">
        <w:rPr>
          <w:rFonts w:ascii="Times New Roman" w:eastAsia="宋体" w:hAnsi="宋体"/>
        </w:rPr>
        <w:t>90</w:t>
      </w:r>
      <w:r w:rsidRPr="000E3931">
        <w:rPr>
          <w:rFonts w:ascii="Times New Roman" w:eastAsia="楷体" w:hAnsi="楷体"/>
        </w:rPr>
        <w:t>年代冷战态势的演变》</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在美苏关系面临所有这一切重大事态和</w:t>
      </w:r>
      <w:r w:rsidRPr="000E3931">
        <w:rPr>
          <w:rFonts w:ascii="Times New Roman" w:eastAsia="宋体" w:hAnsi="宋体"/>
        </w:rPr>
        <w:t>1960</w:t>
      </w:r>
      <w:r w:rsidRPr="000E3931">
        <w:rPr>
          <w:rFonts w:ascii="Times New Roman" w:eastAsia="宋体" w:hAnsi="Times New Roman" w:cs="Times New Roman"/>
        </w:rPr>
        <w:t>—</w:t>
      </w:r>
      <w:r w:rsidRPr="000E3931">
        <w:rPr>
          <w:rFonts w:ascii="Times New Roman" w:eastAsia="宋体" w:hAnsi="宋体"/>
        </w:rPr>
        <w:t>1980</w:t>
      </w:r>
      <w:r w:rsidRPr="000E3931">
        <w:rPr>
          <w:rFonts w:ascii="Times New Roman" w:eastAsia="楷体" w:hAnsi="楷体"/>
        </w:rPr>
        <w:t>年发生过许多曲折的变化的同时</w:t>
      </w:r>
      <w:r w:rsidRPr="000E3931">
        <w:rPr>
          <w:rFonts w:ascii="Times New Roman" w:eastAsia="宋体" w:hAnsi="宋体"/>
        </w:rPr>
        <w:t>,</w:t>
      </w:r>
      <w:r w:rsidRPr="000E3931">
        <w:rPr>
          <w:rFonts w:ascii="Times New Roman" w:eastAsia="楷体" w:hAnsi="楷体"/>
        </w:rPr>
        <w:t>也出现了另一些有影响的趋势</w:t>
      </w:r>
      <w:r w:rsidRPr="000E3931">
        <w:rPr>
          <w:rFonts w:ascii="Times New Roman" w:eastAsia="宋体" w:hAnsi="宋体"/>
        </w:rPr>
        <w:t>,</w:t>
      </w:r>
      <w:r w:rsidRPr="000E3931">
        <w:rPr>
          <w:rFonts w:ascii="Times New Roman" w:eastAsia="楷体" w:hAnsi="楷体"/>
        </w:rPr>
        <w:t>使得国际力量体系比起较早时期的两极化在程度上大大削弱了。不仅第三世界的出现使事态进一步复杂化</w:t>
      </w:r>
      <w:r w:rsidRPr="000E3931">
        <w:rPr>
          <w:rFonts w:ascii="Times New Roman" w:eastAsia="宋体" w:hAnsi="宋体"/>
        </w:rPr>
        <w:t>,</w:t>
      </w:r>
      <w:r w:rsidRPr="000E3931">
        <w:rPr>
          <w:rFonts w:ascii="Times New Roman" w:eastAsia="楷体" w:hAnsi="楷体"/>
        </w:rPr>
        <w:t>而且由莫斯科和华盛顿分别控制的先前铁板一块的两大集团内部也发生了重大分化。欧洲不再是世界棋盘上的一个卒子</w:t>
      </w:r>
      <w:r w:rsidRPr="000E3931">
        <w:rPr>
          <w:rFonts w:ascii="Times New Roman" w:eastAsia="宋体" w:hAnsi="宋体"/>
        </w:rPr>
        <w:t>,</w:t>
      </w:r>
      <w:r w:rsidRPr="000E3931">
        <w:rPr>
          <w:rFonts w:ascii="Times New Roman" w:eastAsia="楷体" w:hAnsi="楷体"/>
        </w:rPr>
        <w:t>或两个卒子</w:t>
      </w:r>
      <w:r w:rsidRPr="000E3931">
        <w:rPr>
          <w:rFonts w:ascii="Times New Roman" w:eastAsia="宋体" w:hAnsi="Times New Roman" w:cs="Times New Roman"/>
        </w:rPr>
        <w:t>——</w:t>
      </w:r>
      <w:r w:rsidRPr="000E3931">
        <w:rPr>
          <w:rFonts w:ascii="Times New Roman" w:eastAsia="楷体" w:hAnsi="楷体"/>
        </w:rPr>
        <w:t>东欧和西欧</w:t>
      </w:r>
      <w:r w:rsidRPr="000E3931">
        <w:rPr>
          <w:rFonts w:ascii="Times New Roman" w:eastAsia="宋体" w:hAnsi="宋体"/>
        </w:rPr>
        <w:t>;</w:t>
      </w:r>
      <w:r w:rsidRPr="000E3931">
        <w:rPr>
          <w:rFonts w:ascii="Times New Roman" w:eastAsia="楷体" w:hAnsi="楷体"/>
        </w:rPr>
        <w:t>中国也已不再是苏联的卫星国或地位较低的伙伴。</w:t>
      </w:r>
    </w:p>
    <w:p w:rsidR="00956F8B" w:rsidRPr="000E3931" w:rsidRDefault="00956F8B" w:rsidP="00956F8B">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r w:rsidRPr="000E3931">
        <w:rPr>
          <w:rFonts w:ascii="Times New Roman" w:eastAsia="宋体" w:hAnsi="宋体"/>
        </w:rPr>
        <w:t>[</w:t>
      </w:r>
      <w:r w:rsidRPr="000E3931">
        <w:rPr>
          <w:rFonts w:ascii="Times New Roman" w:eastAsia="楷体" w:hAnsi="楷体"/>
        </w:rPr>
        <w:t>美</w:t>
      </w:r>
      <w:r w:rsidRPr="000E3931">
        <w:rPr>
          <w:rFonts w:ascii="Times New Roman" w:eastAsia="宋体" w:hAnsi="宋体"/>
        </w:rPr>
        <w:t>]</w:t>
      </w:r>
      <w:r w:rsidRPr="000E3931">
        <w:rPr>
          <w:rFonts w:ascii="Times New Roman" w:eastAsia="楷体" w:hAnsi="楷体"/>
        </w:rPr>
        <w:t>保罗</w:t>
      </w:r>
      <w:r w:rsidRPr="000E3931">
        <w:rPr>
          <w:rFonts w:ascii="Times New Roman" w:eastAsia="宋体" w:hAnsi="Times New Roman" w:cs="Times New Roman"/>
        </w:rPr>
        <w:t>·</w:t>
      </w:r>
      <w:r w:rsidRPr="000E3931">
        <w:rPr>
          <w:rFonts w:ascii="Times New Roman" w:eastAsia="楷体" w:hAnsi="楷体"/>
        </w:rPr>
        <w:t>肯尼迪著</w:t>
      </w:r>
      <w:r w:rsidRPr="000E3931">
        <w:rPr>
          <w:rFonts w:ascii="Times New Roman" w:eastAsia="宋体" w:hAnsi="宋体"/>
        </w:rPr>
        <w:t>,</w:t>
      </w:r>
      <w:r w:rsidRPr="000E3931">
        <w:rPr>
          <w:rFonts w:ascii="Times New Roman" w:eastAsia="楷体" w:hAnsi="楷体"/>
        </w:rPr>
        <w:t>王保存等译</w:t>
      </w:r>
      <w:proofErr w:type="gramStart"/>
      <w:r w:rsidRPr="000E3931">
        <w:rPr>
          <w:rFonts w:ascii="Times New Roman" w:eastAsia="楷体" w:hAnsi="楷体"/>
        </w:rPr>
        <w:t>《</w:t>
      </w:r>
      <w:proofErr w:type="gramEnd"/>
      <w:r w:rsidRPr="000E3931">
        <w:rPr>
          <w:rFonts w:ascii="Times New Roman" w:eastAsia="楷体" w:hAnsi="楷体"/>
        </w:rPr>
        <w:t>大国的兴衰</w:t>
      </w:r>
      <w:r w:rsidRPr="000E3931">
        <w:rPr>
          <w:rFonts w:ascii="Times New Roman" w:eastAsia="宋体" w:hAnsi="宋体"/>
        </w:rPr>
        <w:t>:</w:t>
      </w:r>
    </w:p>
    <w:p w:rsidR="00956F8B" w:rsidRPr="000E3931" w:rsidRDefault="00956F8B" w:rsidP="00956F8B">
      <w:pPr>
        <w:tabs>
          <w:tab w:val="left" w:pos="1871"/>
          <w:tab w:val="left" w:pos="3407"/>
          <w:tab w:val="left" w:pos="4949"/>
          <w:tab w:val="left" w:pos="6599"/>
        </w:tabs>
        <w:jc w:val="right"/>
        <w:rPr>
          <w:rFonts w:ascii="Times New Roman" w:eastAsia="宋体" w:hAnsi="宋体"/>
        </w:rPr>
      </w:pPr>
      <w:r w:rsidRPr="000E3931">
        <w:rPr>
          <w:rFonts w:ascii="Times New Roman" w:eastAsia="宋体" w:hAnsi="宋体"/>
        </w:rPr>
        <w:t>1500</w:t>
      </w:r>
      <w:r w:rsidRPr="000E3931">
        <w:rPr>
          <w:rFonts w:ascii="Times New Roman" w:eastAsia="宋体" w:hAnsi="Times New Roman" w:cs="Times New Roman"/>
        </w:rPr>
        <w:t>—</w:t>
      </w:r>
      <w:r w:rsidRPr="000E3931">
        <w:rPr>
          <w:rFonts w:ascii="Times New Roman" w:eastAsia="宋体" w:hAnsi="宋体"/>
        </w:rPr>
        <w:t>2000</w:t>
      </w:r>
      <w:r w:rsidRPr="000E3931">
        <w:rPr>
          <w:rFonts w:ascii="Times New Roman" w:eastAsia="楷体" w:hAnsi="楷体"/>
        </w:rPr>
        <w:t>年的经济变迁与军事冲突》</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根据材料一并结合所学知识</w:t>
      </w:r>
      <w:r w:rsidRPr="000E3931">
        <w:rPr>
          <w:rFonts w:ascii="Times New Roman" w:eastAsia="宋体" w:hAnsi="宋体"/>
        </w:rPr>
        <w:t>,</w:t>
      </w:r>
      <w:r w:rsidRPr="000E3931">
        <w:rPr>
          <w:rFonts w:ascii="Times New Roman" w:eastAsia="宋体" w:hAnsi="宋体"/>
        </w:rPr>
        <w:t>说明</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60</w:t>
      </w:r>
      <w:r w:rsidRPr="000E3931">
        <w:rPr>
          <w:rFonts w:ascii="Times New Roman" w:eastAsia="宋体" w:hAnsi="宋体"/>
        </w:rPr>
        <w:t>年代末</w:t>
      </w:r>
      <w:r w:rsidRPr="000E3931">
        <w:rPr>
          <w:rFonts w:ascii="Times New Roman" w:eastAsia="宋体" w:hAnsi="宋体"/>
        </w:rPr>
        <w:t>70</w:t>
      </w:r>
      <w:r w:rsidRPr="000E3931">
        <w:rPr>
          <w:rFonts w:ascii="Times New Roman" w:eastAsia="宋体" w:hAnsi="宋体"/>
        </w:rPr>
        <w:t>年代初国际关系发生的变化。</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根据材料一、</w:t>
      </w:r>
      <w:proofErr w:type="gramStart"/>
      <w:r w:rsidRPr="000E3931">
        <w:rPr>
          <w:rFonts w:ascii="Times New Roman" w:eastAsia="宋体" w:hAnsi="宋体"/>
        </w:rPr>
        <w:t>材料二并结合</w:t>
      </w:r>
      <w:proofErr w:type="gramEnd"/>
      <w:r w:rsidRPr="000E3931">
        <w:rPr>
          <w:rFonts w:ascii="Times New Roman" w:eastAsia="宋体" w:hAnsi="宋体"/>
        </w:rPr>
        <w:t>所学知识</w:t>
      </w:r>
      <w:r w:rsidRPr="000E3931">
        <w:rPr>
          <w:rFonts w:ascii="Times New Roman" w:eastAsia="宋体" w:hAnsi="宋体"/>
        </w:rPr>
        <w:t>,</w:t>
      </w:r>
      <w:r w:rsidRPr="000E3931">
        <w:rPr>
          <w:rFonts w:ascii="Times New Roman" w:eastAsia="宋体" w:hAnsi="宋体"/>
        </w:rPr>
        <w:t>指出</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60</w:t>
      </w:r>
      <w:r w:rsidRPr="000E3931">
        <w:rPr>
          <w:rFonts w:ascii="Times New Roman" w:eastAsia="宋体" w:hAnsi="宋体"/>
        </w:rPr>
        <w:t>年代末</w:t>
      </w:r>
      <w:r w:rsidRPr="000E3931">
        <w:rPr>
          <w:rFonts w:ascii="Times New Roman" w:eastAsia="宋体" w:hAnsi="宋体"/>
        </w:rPr>
        <w:t>70</w:t>
      </w:r>
      <w:r w:rsidRPr="000E3931">
        <w:rPr>
          <w:rFonts w:ascii="Times New Roman" w:eastAsia="宋体" w:hAnsi="宋体"/>
        </w:rPr>
        <w:t>年代初国际关系变化产生的影响。</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变化</w:t>
      </w:r>
      <w:r w:rsidRPr="000E3931">
        <w:rPr>
          <w:rFonts w:ascii="Times New Roman" w:eastAsia="宋体" w:hAnsi="宋体"/>
        </w:rPr>
        <w:t>:</w:t>
      </w:r>
      <w:r w:rsidRPr="000E3931">
        <w:rPr>
          <w:rFonts w:ascii="Times New Roman" w:eastAsia="宋体" w:hAnsi="宋体"/>
        </w:rPr>
        <w:t>多个力量中心崛起</w:t>
      </w:r>
      <w:r w:rsidRPr="000E3931">
        <w:rPr>
          <w:rFonts w:ascii="Times New Roman" w:eastAsia="宋体" w:hAnsi="宋体"/>
        </w:rPr>
        <w:t>;</w:t>
      </w:r>
      <w:r w:rsidRPr="000E3931">
        <w:rPr>
          <w:rFonts w:ascii="Times New Roman" w:eastAsia="宋体" w:hAnsi="宋体"/>
        </w:rPr>
        <w:t>第三世界力量增强</w:t>
      </w:r>
      <w:r w:rsidRPr="000E3931">
        <w:rPr>
          <w:rFonts w:ascii="Times New Roman" w:eastAsia="宋体" w:hAnsi="宋体"/>
        </w:rPr>
        <w:t>;</w:t>
      </w:r>
      <w:r w:rsidRPr="000E3931">
        <w:rPr>
          <w:rFonts w:ascii="Times New Roman" w:eastAsia="宋体" w:hAnsi="宋体"/>
        </w:rPr>
        <w:t>世界不稳定性因素增加</w:t>
      </w:r>
      <w:r w:rsidRPr="000E3931">
        <w:rPr>
          <w:rFonts w:ascii="Times New Roman" w:eastAsia="宋体" w:hAnsi="宋体"/>
        </w:rPr>
        <w:t>;</w:t>
      </w:r>
      <w:r w:rsidRPr="000E3931">
        <w:rPr>
          <w:rFonts w:ascii="Times New Roman" w:eastAsia="宋体" w:hAnsi="宋体"/>
        </w:rPr>
        <w:t>美苏实力相对衰落。</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影响</w:t>
      </w:r>
      <w:r w:rsidRPr="000E3931">
        <w:rPr>
          <w:rFonts w:ascii="Times New Roman" w:eastAsia="宋体" w:hAnsi="宋体"/>
        </w:rPr>
        <w:t>:</w:t>
      </w:r>
      <w:r w:rsidRPr="000E3931">
        <w:rPr>
          <w:rFonts w:ascii="Times New Roman" w:eastAsia="宋体" w:hAnsi="宋体"/>
        </w:rPr>
        <w:t>促进了中美关系的改善</w:t>
      </w:r>
      <w:r w:rsidRPr="000E3931">
        <w:rPr>
          <w:rFonts w:ascii="Times New Roman" w:eastAsia="宋体" w:hAnsi="宋体"/>
        </w:rPr>
        <w:t>;</w:t>
      </w:r>
      <w:r w:rsidRPr="000E3931">
        <w:rPr>
          <w:rFonts w:ascii="Times New Roman" w:eastAsia="宋体" w:hAnsi="宋体"/>
        </w:rPr>
        <w:t>两大阵营内部矛盾凸显</w:t>
      </w:r>
      <w:r w:rsidRPr="000E3931">
        <w:rPr>
          <w:rFonts w:ascii="Times New Roman" w:eastAsia="宋体" w:hAnsi="宋体"/>
        </w:rPr>
        <w:t>;</w:t>
      </w:r>
      <w:r w:rsidRPr="000E3931">
        <w:rPr>
          <w:rFonts w:ascii="Times New Roman" w:eastAsia="宋体" w:hAnsi="宋体"/>
        </w:rPr>
        <w:t>美苏两极格局受到冲击</w:t>
      </w:r>
      <w:r w:rsidRPr="000E3931">
        <w:rPr>
          <w:rFonts w:ascii="Times New Roman" w:eastAsia="宋体" w:hAnsi="宋体"/>
        </w:rPr>
        <w:t>;</w:t>
      </w:r>
      <w:r w:rsidRPr="000E3931">
        <w:rPr>
          <w:rFonts w:ascii="Times New Roman" w:eastAsia="宋体" w:hAnsi="宋体"/>
        </w:rPr>
        <w:t>多极化趋势加强。</w:t>
      </w:r>
    </w:p>
    <w:p w:rsidR="00956F8B" w:rsidRPr="000E3931" w:rsidRDefault="00956F8B" w:rsidP="00956F8B">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等级考</w:t>
      </w:r>
      <w:r w:rsidRPr="000E3931">
        <w:rPr>
          <w:rFonts w:ascii="Arial" w:eastAsia="黑体" w:hAnsi="黑体"/>
          <w:sz w:val="32"/>
        </w:rPr>
        <w:t>拓展提高</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第二次世界大战后</w:t>
      </w:r>
      <w:r w:rsidRPr="000E3931">
        <w:rPr>
          <w:rFonts w:ascii="Times New Roman" w:eastAsia="宋体" w:hAnsi="宋体"/>
        </w:rPr>
        <w:t>,</w:t>
      </w:r>
      <w:r w:rsidRPr="000E3931">
        <w:rPr>
          <w:rFonts w:ascii="Times New Roman" w:eastAsia="宋体" w:hAnsi="宋体"/>
        </w:rPr>
        <w:t>美苏两国逐渐走向全面对抗。苏联与东欧各国在</w:t>
      </w:r>
      <w:r w:rsidRPr="000E3931">
        <w:rPr>
          <w:rFonts w:ascii="Times New Roman" w:eastAsia="宋体" w:hAnsi="宋体"/>
        </w:rPr>
        <w:t>1949</w:t>
      </w:r>
      <w:r w:rsidRPr="000E3931">
        <w:rPr>
          <w:rFonts w:ascii="Times New Roman" w:eastAsia="宋体" w:hAnsi="宋体"/>
        </w:rPr>
        <w:t>年成立经济互助委员会</w:t>
      </w:r>
      <w:r w:rsidRPr="000E3931">
        <w:rPr>
          <w:rFonts w:ascii="Times New Roman" w:eastAsia="宋体" w:hAnsi="宋体"/>
        </w:rPr>
        <w:t>,</w:t>
      </w:r>
      <w:r w:rsidRPr="000E3931">
        <w:rPr>
          <w:rFonts w:ascii="Times New Roman" w:eastAsia="宋体" w:hAnsi="宋体"/>
        </w:rPr>
        <w:t>协调和促进东欧社会主义国家的经济发展。此举主要针对的是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 xml:space="preserve">杜鲁门主义　　</w:t>
      </w:r>
      <w:proofErr w:type="gramStart"/>
      <w:r w:rsidRPr="000E3931">
        <w:rPr>
          <w:rFonts w:ascii="Times New Roman" w:eastAsia="宋体" w:hAnsi="宋体"/>
        </w:rPr>
        <w:t xml:space="preserve">　　</w:t>
      </w:r>
      <w:proofErr w:type="gramEnd"/>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马歇尔计划</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北约</w:t>
      </w:r>
      <w:r w:rsidRPr="000E3931">
        <w:rPr>
          <w:rFonts w:ascii="Times New Roman" w:eastAsia="宋体" w:hAnsi="宋体"/>
        </w:rPr>
        <w:tab/>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德意志联邦共和国</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1949</w:t>
      </w:r>
      <w:r w:rsidRPr="000E3931">
        <w:rPr>
          <w:rFonts w:ascii="Times New Roman" w:eastAsia="宋体" w:hAnsi="宋体"/>
        </w:rPr>
        <w:t>年</w:t>
      </w:r>
      <w:r w:rsidRPr="000E3931">
        <w:rPr>
          <w:rFonts w:ascii="Times New Roman" w:eastAsia="宋体" w:hAnsi="宋体"/>
        </w:rPr>
        <w:t>11</w:t>
      </w:r>
      <w:r w:rsidRPr="000E3931">
        <w:rPr>
          <w:rFonts w:ascii="Times New Roman" w:eastAsia="宋体" w:hAnsi="宋体"/>
        </w:rPr>
        <w:t>月</w:t>
      </w:r>
      <w:r w:rsidRPr="000E3931">
        <w:rPr>
          <w:rFonts w:ascii="Times New Roman" w:eastAsia="宋体" w:hAnsi="宋体"/>
        </w:rPr>
        <w:t>,</w:t>
      </w:r>
      <w:r w:rsidRPr="000E3931">
        <w:rPr>
          <w:rFonts w:ascii="Times New Roman" w:eastAsia="宋体" w:hAnsi="宋体"/>
        </w:rPr>
        <w:t>美、英、法、日等国成立</w:t>
      </w:r>
      <w:r w:rsidRPr="000E3931">
        <w:rPr>
          <w:rFonts w:ascii="Times New Roman" w:eastAsia="宋体" w:hAnsi="Times New Roman" w:cs="Times New Roman"/>
        </w:rPr>
        <w:t>“</w:t>
      </w:r>
      <w:r w:rsidRPr="000E3931">
        <w:rPr>
          <w:rFonts w:ascii="Times New Roman" w:eastAsia="宋体" w:hAnsi="宋体"/>
        </w:rPr>
        <w:t>巴黎统筹委员会</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限制成员国向社会主义国家出口战略物资和高端技术。</w:t>
      </w:r>
      <w:r w:rsidRPr="000E3931">
        <w:rPr>
          <w:rFonts w:ascii="Times New Roman" w:eastAsia="宋体" w:hAnsi="宋体"/>
        </w:rPr>
        <w:t>1983</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美国成立</w:t>
      </w:r>
      <w:r w:rsidRPr="000E3931">
        <w:rPr>
          <w:rFonts w:ascii="Times New Roman" w:eastAsia="宋体" w:hAnsi="Times New Roman" w:cs="Times New Roman"/>
        </w:rPr>
        <w:t>“</w:t>
      </w:r>
      <w:r w:rsidRPr="000E3931">
        <w:rPr>
          <w:rFonts w:ascii="Times New Roman" w:eastAsia="宋体" w:hAnsi="宋体"/>
        </w:rPr>
        <w:t>技术转让情报委员会</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其唯一职责就是对苏联获取技术的行动进行跟踪</w:t>
      </w:r>
      <w:r w:rsidRPr="000E3931">
        <w:rPr>
          <w:rFonts w:ascii="Times New Roman" w:eastAsia="宋体" w:hAnsi="宋体"/>
        </w:rPr>
        <w:t>,</w:t>
      </w:r>
      <w:r w:rsidRPr="000E3931">
        <w:rPr>
          <w:rFonts w:ascii="Times New Roman" w:eastAsia="宋体" w:hAnsi="宋体"/>
        </w:rPr>
        <w:t>了解苏联的经济需求。两个</w:t>
      </w:r>
      <w:r w:rsidRPr="000E3931">
        <w:rPr>
          <w:rFonts w:ascii="Times New Roman" w:eastAsia="宋体" w:hAnsi="Times New Roman" w:cs="Times New Roman"/>
        </w:rPr>
        <w:t>“</w:t>
      </w:r>
      <w:r w:rsidRPr="000E3931">
        <w:rPr>
          <w:rFonts w:ascii="Times New Roman" w:eastAsia="宋体" w:hAnsi="宋体"/>
        </w:rPr>
        <w:t>委员会</w:t>
      </w:r>
      <w:r w:rsidRPr="000E3931">
        <w:rPr>
          <w:rFonts w:ascii="Times New Roman" w:eastAsia="宋体" w:hAnsi="Times New Roman" w:cs="Times New Roman"/>
        </w:rPr>
        <w:t>”</w:t>
      </w:r>
      <w:r w:rsidRPr="000E3931">
        <w:rPr>
          <w:rFonts w:ascii="Times New Roman" w:eastAsia="宋体" w:hAnsi="宋体"/>
        </w:rPr>
        <w:t>实质上是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冷战向经济和科技领域的延伸</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美国对西欧进行经济控制的工具</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美国维护其经济垄断地位的手段</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对社会主义实行禁运的组织</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宋体" w:hAnsi="宋体"/>
        </w:rPr>
        <w:t>1949</w:t>
      </w:r>
      <w:r w:rsidRPr="000E3931">
        <w:rPr>
          <w:rFonts w:ascii="Times New Roman" w:eastAsia="楷体" w:hAnsi="楷体"/>
        </w:rPr>
        <w:t>年处于美苏冷战时期</w:t>
      </w:r>
      <w:r w:rsidRPr="000E3931">
        <w:rPr>
          <w:rFonts w:ascii="Times New Roman" w:eastAsia="宋体" w:hAnsi="宋体"/>
        </w:rPr>
        <w:t>,</w:t>
      </w:r>
      <w:r w:rsidRPr="000E3931">
        <w:rPr>
          <w:rFonts w:ascii="Times New Roman" w:eastAsia="楷体" w:hAnsi="楷体"/>
        </w:rPr>
        <w:t>以美国为首的资本主义国家成立</w:t>
      </w:r>
      <w:r w:rsidRPr="000E3931">
        <w:rPr>
          <w:rFonts w:ascii="Times New Roman" w:eastAsia="宋体" w:hAnsi="Times New Roman" w:cs="Times New Roman"/>
        </w:rPr>
        <w:t>“</w:t>
      </w:r>
      <w:r w:rsidRPr="000E3931">
        <w:rPr>
          <w:rFonts w:ascii="Times New Roman" w:eastAsia="楷体" w:hAnsi="楷体"/>
        </w:rPr>
        <w:t>巴黎统筹委员会</w:t>
      </w:r>
      <w:r w:rsidRPr="000E3931">
        <w:rPr>
          <w:rFonts w:ascii="Times New Roman" w:eastAsia="宋体" w:hAnsi="Times New Roman" w:cs="Times New Roman"/>
        </w:rPr>
        <w:t>”“</w:t>
      </w:r>
      <w:r w:rsidRPr="000E3931">
        <w:rPr>
          <w:rFonts w:ascii="Times New Roman" w:eastAsia="楷体" w:hAnsi="楷体"/>
        </w:rPr>
        <w:t>技术转让情报委员会</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限制成员国向社会主义国家出口战略物资和高端技术</w:t>
      </w:r>
      <w:r w:rsidRPr="000E3931">
        <w:rPr>
          <w:rFonts w:ascii="Times New Roman" w:eastAsia="宋体" w:hAnsi="宋体"/>
        </w:rPr>
        <w:t>,</w:t>
      </w:r>
      <w:r w:rsidRPr="000E3931">
        <w:rPr>
          <w:rFonts w:ascii="Times New Roman" w:eastAsia="楷体" w:hAnsi="楷体"/>
        </w:rPr>
        <w:t>并对苏联获取技术的行动进行跟踪</w:t>
      </w:r>
      <w:r w:rsidRPr="000E3931">
        <w:rPr>
          <w:rFonts w:ascii="Times New Roman" w:eastAsia="宋体" w:hAnsi="宋体"/>
        </w:rPr>
        <w:t>,</w:t>
      </w:r>
      <w:r w:rsidRPr="000E3931">
        <w:rPr>
          <w:rFonts w:ascii="Times New Roman" w:eastAsia="楷体" w:hAnsi="楷体"/>
        </w:rPr>
        <w:t>实质上反映了美苏冷战向经济和科技领域的延伸</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A</w:t>
      </w:r>
      <w:r w:rsidRPr="000E3931">
        <w:rPr>
          <w:rFonts w:ascii="Times New Roman" w:eastAsia="楷体" w:hAnsi="楷体"/>
        </w:rPr>
        <w:t>项。</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委内瑞拉总统佩雷斯</w:t>
      </w:r>
      <w:r w:rsidRPr="000E3931">
        <w:rPr>
          <w:rFonts w:ascii="Times New Roman" w:eastAsia="宋体" w:hAnsi="宋体"/>
        </w:rPr>
        <w:t>(1974</w:t>
      </w:r>
      <w:r w:rsidRPr="000E3931">
        <w:rPr>
          <w:rFonts w:ascii="Times New Roman" w:eastAsia="宋体" w:hAnsi="Times New Roman" w:cs="Times New Roman"/>
        </w:rPr>
        <w:t>—</w:t>
      </w:r>
      <w:r w:rsidRPr="000E3931">
        <w:rPr>
          <w:rFonts w:ascii="Times New Roman" w:eastAsia="宋体" w:hAnsi="宋体"/>
        </w:rPr>
        <w:t>1979</w:t>
      </w:r>
      <w:r w:rsidRPr="000E3931">
        <w:rPr>
          <w:rFonts w:ascii="Times New Roman" w:eastAsia="宋体" w:hAnsi="宋体"/>
        </w:rPr>
        <w:t>年在任</w:t>
      </w:r>
      <w:r w:rsidRPr="000E3931">
        <w:rPr>
          <w:rFonts w:ascii="Times New Roman" w:eastAsia="宋体" w:hAnsi="宋体"/>
        </w:rPr>
        <w:t>)</w:t>
      </w:r>
      <w:r w:rsidRPr="000E3931">
        <w:rPr>
          <w:rFonts w:ascii="Times New Roman" w:eastAsia="宋体" w:hAnsi="宋体"/>
        </w:rPr>
        <w:t>积极维护和促进拉丁美洲及第三世界的团结</w:t>
      </w:r>
      <w:r w:rsidRPr="000E3931">
        <w:rPr>
          <w:rFonts w:ascii="Times New Roman" w:eastAsia="宋体" w:hAnsi="宋体"/>
        </w:rPr>
        <w:t>,</w:t>
      </w:r>
      <w:r w:rsidRPr="000E3931">
        <w:rPr>
          <w:rFonts w:ascii="Times New Roman" w:eastAsia="宋体" w:hAnsi="宋体"/>
        </w:rPr>
        <w:t>并认为第三世界只有团结起来才能形成一支能够参与解决世界重大问题的决定性力量。此外</w:t>
      </w:r>
      <w:r w:rsidRPr="000E3931">
        <w:rPr>
          <w:rFonts w:ascii="Times New Roman" w:eastAsia="宋体" w:hAnsi="宋体"/>
        </w:rPr>
        <w:t>,</w:t>
      </w:r>
      <w:r w:rsidRPr="000E3931">
        <w:rPr>
          <w:rFonts w:ascii="Times New Roman" w:eastAsia="宋体" w:hAnsi="宋体"/>
        </w:rPr>
        <w:t>阿根廷等国也在这一时期加入了不结盟运动。材料反映了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世界殖民体系的瓦解</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经济全球化趋势的日益加强</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C</w:t>
      </w:r>
      <w:r w:rsidRPr="000E3931">
        <w:rPr>
          <w:rFonts w:ascii="Times New Roman" w:eastAsia="宋体" w:hAnsi="Times New Roman" w:cs="Times New Roman"/>
        </w:rPr>
        <w:t>.</w:t>
      </w:r>
      <w:r w:rsidRPr="000E3931">
        <w:rPr>
          <w:rFonts w:ascii="Times New Roman" w:eastAsia="宋体" w:hAnsi="宋体"/>
        </w:rPr>
        <w:t>美苏关系的紧张</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对公正合理的国际秩序的追求</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积极维护和促进拉丁美洲及第三世界的团结</w:t>
      </w:r>
      <w:r w:rsidRPr="000E3931">
        <w:rPr>
          <w:rFonts w:ascii="Times New Roman" w:eastAsia="宋体" w:hAnsi="Times New Roman" w:cs="Times New Roman"/>
        </w:rPr>
        <w:t>”“</w:t>
      </w:r>
      <w:r w:rsidRPr="000E3931">
        <w:rPr>
          <w:rFonts w:ascii="Times New Roman" w:eastAsia="楷体" w:hAnsi="楷体"/>
        </w:rPr>
        <w:t>参与解决世界重大问题的决定性力量</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可知委内瑞拉总统佩雷斯认为</w:t>
      </w:r>
      <w:r w:rsidRPr="000E3931">
        <w:rPr>
          <w:rFonts w:ascii="Times New Roman" w:eastAsia="宋体" w:hAnsi="宋体"/>
        </w:rPr>
        <w:t>,</w:t>
      </w:r>
      <w:r w:rsidRPr="000E3931">
        <w:rPr>
          <w:rFonts w:ascii="Times New Roman" w:eastAsia="楷体" w:hAnsi="楷体"/>
        </w:rPr>
        <w:t>第三世界要团结起来</w:t>
      </w:r>
      <w:r w:rsidRPr="000E3931">
        <w:rPr>
          <w:rFonts w:ascii="Times New Roman" w:eastAsia="宋体" w:hAnsi="宋体"/>
        </w:rPr>
        <w:t>,</w:t>
      </w:r>
      <w:r w:rsidRPr="000E3931">
        <w:rPr>
          <w:rFonts w:ascii="Times New Roman" w:eastAsia="楷体" w:hAnsi="楷体"/>
        </w:rPr>
        <w:t>积极参与国际事务</w:t>
      </w:r>
      <w:r w:rsidRPr="000E3931">
        <w:rPr>
          <w:rFonts w:ascii="Times New Roman" w:eastAsia="宋体" w:hAnsi="宋体"/>
        </w:rPr>
        <w:t>,</w:t>
      </w:r>
      <w:r w:rsidRPr="000E3931">
        <w:rPr>
          <w:rFonts w:ascii="Times New Roman" w:eastAsia="楷体" w:hAnsi="楷体"/>
        </w:rPr>
        <w:t>体现了对公正合理的国际秩序的追求</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第二次世界大战后</w:t>
      </w:r>
      <w:r w:rsidRPr="000E3931">
        <w:rPr>
          <w:rFonts w:ascii="Times New Roman" w:eastAsia="宋体" w:hAnsi="宋体"/>
        </w:rPr>
        <w:t>,</w:t>
      </w:r>
      <w:r w:rsidRPr="000E3931">
        <w:rPr>
          <w:rFonts w:ascii="Times New Roman" w:eastAsia="楷体" w:hAnsi="楷体"/>
        </w:rPr>
        <w:t>亚非拉殖民地纷纷</w:t>
      </w:r>
      <w:proofErr w:type="gramStart"/>
      <w:r w:rsidRPr="000E3931">
        <w:rPr>
          <w:rFonts w:ascii="Times New Roman" w:eastAsia="楷体" w:hAnsi="楷体"/>
        </w:rPr>
        <w:t>独立</w:t>
      </w:r>
      <w:r w:rsidRPr="000E3931">
        <w:rPr>
          <w:rFonts w:ascii="Times New Roman" w:eastAsia="宋体" w:hAnsi="宋体"/>
        </w:rPr>
        <w:t>,</w:t>
      </w:r>
      <w:proofErr w:type="gramEnd"/>
      <w:r w:rsidRPr="000E3931">
        <w:rPr>
          <w:rFonts w:ascii="Times New Roman" w:eastAsia="楷体" w:hAnsi="楷体"/>
        </w:rPr>
        <w:t>世界殖民体系逐渐瓦解</w:t>
      </w:r>
      <w:r w:rsidRPr="000E3931">
        <w:rPr>
          <w:rFonts w:ascii="Times New Roman" w:eastAsia="宋体" w:hAnsi="宋体"/>
        </w:rPr>
        <w:t>,</w:t>
      </w:r>
      <w:r w:rsidRPr="000E3931">
        <w:rPr>
          <w:rFonts w:ascii="Times New Roman" w:eastAsia="楷体" w:hAnsi="楷体"/>
        </w:rPr>
        <w:t>与题</w:t>
      </w:r>
      <w:proofErr w:type="gramStart"/>
      <w:r w:rsidRPr="000E3931">
        <w:rPr>
          <w:rFonts w:ascii="Times New Roman" w:eastAsia="楷体" w:hAnsi="楷体"/>
        </w:rPr>
        <w:t>干材料</w:t>
      </w:r>
      <w:proofErr w:type="gramEnd"/>
      <w:r w:rsidRPr="000E3931">
        <w:rPr>
          <w:rFonts w:ascii="Times New Roman" w:eastAsia="楷体" w:hAnsi="楷体"/>
        </w:rPr>
        <w:t>时间不符</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描述的是世界多极化趋势的加强</w:t>
      </w:r>
      <w:r w:rsidRPr="000E3931">
        <w:rPr>
          <w:rFonts w:ascii="Times New Roman" w:eastAsia="宋体" w:hAnsi="宋体"/>
        </w:rPr>
        <w:t>,</w:t>
      </w:r>
      <w:r w:rsidRPr="000E3931">
        <w:rPr>
          <w:rFonts w:ascii="Times New Roman" w:eastAsia="楷体" w:hAnsi="楷体"/>
        </w:rPr>
        <w:t>而非经济全球化趋势的日益加强</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与美苏关系是否紧张无关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法国前总统戴高乐在回忆录中指出</w:t>
      </w:r>
      <w:r w:rsidRPr="000E3931">
        <w:rPr>
          <w:rFonts w:ascii="Times New Roman" w:eastAsia="宋体" w:hAnsi="宋体"/>
        </w:rPr>
        <w:t>,1966</w:t>
      </w:r>
      <w:r w:rsidRPr="000E3931">
        <w:rPr>
          <w:rFonts w:ascii="Times New Roman" w:eastAsia="宋体" w:hAnsi="宋体"/>
        </w:rPr>
        <w:t>年法国退出北约军事一体化后</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对外国舆论来说</w:t>
      </w:r>
      <w:r w:rsidRPr="000E3931">
        <w:rPr>
          <w:rFonts w:ascii="Times New Roman" w:eastAsia="宋体" w:hAnsi="宋体"/>
        </w:rPr>
        <w:t>,</w:t>
      </w:r>
      <w:r w:rsidRPr="000E3931">
        <w:rPr>
          <w:rFonts w:ascii="Times New Roman" w:eastAsia="宋体" w:hAnsi="宋体"/>
        </w:rPr>
        <w:t>我国突然成了国际舞台上的一个主角。人们再也不把它当作一个跑龙套的了</w:t>
      </w:r>
      <w:r w:rsidRPr="000E3931">
        <w:rPr>
          <w:rFonts w:ascii="Times New Roman" w:eastAsia="宋体" w:hAnsi="Times New Roman" w:cs="Times New Roman"/>
        </w:rPr>
        <w:t>”</w:t>
      </w:r>
      <w:r w:rsidRPr="000E3931">
        <w:rPr>
          <w:rFonts w:ascii="Times New Roman" w:eastAsia="宋体" w:hAnsi="宋体"/>
        </w:rPr>
        <w:t>。法国由</w:t>
      </w:r>
      <w:r w:rsidRPr="000E3931">
        <w:rPr>
          <w:rFonts w:ascii="Times New Roman" w:eastAsia="宋体" w:hAnsi="Times New Roman" w:cs="Times New Roman"/>
        </w:rPr>
        <w:t>“</w:t>
      </w:r>
      <w:r w:rsidRPr="000E3931">
        <w:rPr>
          <w:rFonts w:ascii="Times New Roman" w:eastAsia="宋体" w:hAnsi="宋体"/>
        </w:rPr>
        <w:t>跑龙套</w:t>
      </w:r>
      <w:r w:rsidRPr="000E3931">
        <w:rPr>
          <w:rFonts w:ascii="Times New Roman" w:eastAsia="宋体" w:hAnsi="Times New Roman" w:cs="Times New Roman"/>
        </w:rPr>
        <w:t>”</w:t>
      </w:r>
      <w:r w:rsidRPr="000E3931">
        <w:rPr>
          <w:rFonts w:ascii="Times New Roman" w:eastAsia="宋体" w:hAnsi="宋体"/>
        </w:rPr>
        <w:t>到</w:t>
      </w:r>
      <w:r w:rsidRPr="000E3931">
        <w:rPr>
          <w:rFonts w:ascii="Times New Roman" w:eastAsia="宋体" w:hAnsi="Times New Roman" w:cs="Times New Roman"/>
        </w:rPr>
        <w:t>“</w:t>
      </w:r>
      <w:r w:rsidRPr="000E3931">
        <w:rPr>
          <w:rFonts w:ascii="Times New Roman" w:eastAsia="宋体" w:hAnsi="宋体"/>
        </w:rPr>
        <w:t>主角</w:t>
      </w:r>
      <w:r w:rsidRPr="000E3931">
        <w:rPr>
          <w:rFonts w:ascii="Times New Roman" w:eastAsia="宋体" w:hAnsi="Times New Roman" w:cs="Times New Roman"/>
        </w:rPr>
        <w:t>”</w:t>
      </w:r>
      <w:r w:rsidRPr="000E3931">
        <w:rPr>
          <w:rFonts w:ascii="Times New Roman" w:eastAsia="宋体" w:hAnsi="宋体"/>
        </w:rPr>
        <w:t>的角色变化</w:t>
      </w:r>
      <w:r w:rsidRPr="000E3931">
        <w:rPr>
          <w:rFonts w:ascii="Times New Roman" w:eastAsia="宋体" w:hAnsi="宋体"/>
        </w:rPr>
        <w:t>,</w:t>
      </w:r>
      <w:r w:rsidRPr="000E3931">
        <w:rPr>
          <w:rFonts w:ascii="Times New Roman" w:eastAsia="宋体" w:hAnsi="宋体"/>
        </w:rPr>
        <w:t>反映了</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美国世界霸权地位的丧失</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法国开始成为独立主权国家</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两极格局中孕育着多极化</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美国的冷战政策遭到了反对</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中的</w:t>
      </w:r>
      <w:r w:rsidRPr="000E3931">
        <w:rPr>
          <w:rFonts w:ascii="Times New Roman" w:eastAsia="宋体" w:hAnsi="Times New Roman" w:cs="Times New Roman"/>
        </w:rPr>
        <w:t>“</w:t>
      </w:r>
      <w:r w:rsidRPr="000E3931">
        <w:rPr>
          <w:rFonts w:ascii="Times New Roman" w:eastAsia="楷体" w:hAnsi="楷体"/>
        </w:rPr>
        <w:t>主角</w:t>
      </w:r>
      <w:r w:rsidRPr="000E3931">
        <w:rPr>
          <w:rFonts w:ascii="Times New Roman" w:eastAsia="宋体" w:hAnsi="Times New Roman" w:cs="Times New Roman"/>
        </w:rPr>
        <w:t>”</w:t>
      </w:r>
      <w:r w:rsidRPr="000E3931">
        <w:rPr>
          <w:rFonts w:ascii="Times New Roman" w:eastAsia="楷体" w:hAnsi="楷体"/>
        </w:rPr>
        <w:t>说明国际政治舞台上又多了一支政治力量</w:t>
      </w:r>
      <w:r w:rsidRPr="000E3931">
        <w:rPr>
          <w:rFonts w:ascii="Times New Roman" w:eastAsia="宋体" w:hAnsi="宋体"/>
        </w:rPr>
        <w:t>,</w:t>
      </w:r>
      <w:r w:rsidRPr="000E3931">
        <w:rPr>
          <w:rFonts w:ascii="Times New Roman" w:eastAsia="楷体" w:hAnsi="楷体"/>
        </w:rPr>
        <w:t>这是政治多极化趋势的表现</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项正确。美国的霸权地位虽受到了严重削弱</w:t>
      </w:r>
      <w:r w:rsidRPr="000E3931">
        <w:rPr>
          <w:rFonts w:ascii="Times New Roman" w:eastAsia="宋体" w:hAnsi="宋体"/>
        </w:rPr>
        <w:t>,</w:t>
      </w:r>
      <w:r w:rsidRPr="000E3931">
        <w:rPr>
          <w:rFonts w:ascii="Times New Roman" w:eastAsia="楷体" w:hAnsi="楷体"/>
        </w:rPr>
        <w:t>但没有完全丧失</w:t>
      </w:r>
      <w:r w:rsidRPr="000E3931">
        <w:rPr>
          <w:rFonts w:ascii="Times New Roman" w:eastAsia="宋体" w:hAnsi="宋体"/>
        </w:rPr>
        <w:t>,A</w:t>
      </w:r>
      <w:r w:rsidRPr="000E3931">
        <w:rPr>
          <w:rFonts w:ascii="Times New Roman" w:eastAsia="楷体" w:hAnsi="楷体"/>
        </w:rPr>
        <w:t>项错误。第二次世界大战后法国已经是一个独立的主权国家</w:t>
      </w:r>
      <w:r w:rsidRPr="000E3931">
        <w:rPr>
          <w:rFonts w:ascii="Times New Roman" w:eastAsia="宋体" w:hAnsi="宋体"/>
        </w:rPr>
        <w:t>,B</w:t>
      </w:r>
      <w:r w:rsidRPr="000E3931">
        <w:rPr>
          <w:rFonts w:ascii="Times New Roman" w:eastAsia="楷体" w:hAnsi="楷体"/>
        </w:rPr>
        <w:t>项错误。材料只体现了法国要求政治上的自主性</w:t>
      </w:r>
      <w:r w:rsidRPr="000E3931">
        <w:rPr>
          <w:rFonts w:ascii="Times New Roman" w:eastAsia="宋体" w:hAnsi="宋体"/>
        </w:rPr>
        <w:t>,</w:t>
      </w:r>
      <w:r w:rsidRPr="000E3931">
        <w:rPr>
          <w:rFonts w:ascii="Times New Roman" w:eastAsia="楷体" w:hAnsi="楷体"/>
        </w:rPr>
        <w:t>但没有说明法国反对美国的冷战政策</w:t>
      </w:r>
      <w:r w:rsidRPr="000E3931">
        <w:rPr>
          <w:rFonts w:ascii="Times New Roman" w:eastAsia="宋体" w:hAnsi="宋体"/>
        </w:rPr>
        <w:t>,D</w:t>
      </w:r>
      <w:r w:rsidRPr="000E3931">
        <w:rPr>
          <w:rFonts w:ascii="Times New Roman" w:eastAsia="楷体" w:hAnsi="楷体"/>
        </w:rPr>
        <w:t>项错误。</w:t>
      </w:r>
    </w:p>
    <w:p w:rsidR="00956F8B" w:rsidRPr="000E3931" w:rsidRDefault="00956F8B" w:rsidP="00956F8B">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第十九章</w:t>
      </w:r>
      <w:r w:rsidRPr="000E3931">
        <w:rPr>
          <w:rFonts w:ascii="Times New Roman" w:eastAsia="宋体" w:hAnsi="宋体"/>
        </w:rPr>
        <w:t xml:space="preserve">　</w:t>
      </w:r>
      <w:r w:rsidRPr="000E3931">
        <w:rPr>
          <w:rFonts w:ascii="Times New Roman" w:eastAsia="楷体" w:hAnsi="楷体"/>
        </w:rPr>
        <w:t>美苏冷战的爆发</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楷体" w:hAnsi="楷体"/>
        </w:rPr>
        <w:t>第二十章</w:t>
      </w:r>
      <w:r w:rsidRPr="000E3931">
        <w:rPr>
          <w:rFonts w:ascii="Times New Roman" w:eastAsia="宋体" w:hAnsi="宋体"/>
        </w:rPr>
        <w:t xml:space="preserve">　</w:t>
      </w:r>
      <w:r w:rsidRPr="000E3931">
        <w:rPr>
          <w:rFonts w:ascii="Times New Roman" w:eastAsia="楷体" w:hAnsi="楷体"/>
        </w:rPr>
        <w:t>马歇尔计划和大西洋联盟</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楷体" w:hAnsi="楷体"/>
        </w:rPr>
        <w:t>第二十一章</w:t>
      </w:r>
      <w:r w:rsidRPr="000E3931">
        <w:rPr>
          <w:rFonts w:ascii="Times New Roman" w:eastAsia="宋体" w:hAnsi="宋体"/>
        </w:rPr>
        <w:t xml:space="preserve">　</w:t>
      </w:r>
      <w:r w:rsidRPr="000E3931">
        <w:rPr>
          <w:rFonts w:ascii="Times New Roman" w:eastAsia="楷体" w:hAnsi="楷体"/>
        </w:rPr>
        <w:t>共产党</w:t>
      </w:r>
      <w:r w:rsidRPr="000E3931">
        <w:rPr>
          <w:rFonts w:ascii="Times New Roman" w:eastAsia="宋体" w:hAnsi="Times New Roman" w:cs="Times New Roman"/>
        </w:rPr>
        <w:t>“</w:t>
      </w:r>
      <w:r w:rsidRPr="000E3931">
        <w:rPr>
          <w:rFonts w:ascii="Times New Roman" w:eastAsia="楷体" w:hAnsi="楷体"/>
        </w:rPr>
        <w:t>情报局</w:t>
      </w:r>
      <w:r w:rsidRPr="000E3931">
        <w:rPr>
          <w:rFonts w:ascii="Times New Roman" w:eastAsia="宋体" w:hAnsi="Times New Roman" w:cs="Times New Roman"/>
        </w:rPr>
        <w:t>”</w:t>
      </w:r>
      <w:r w:rsidRPr="000E3931">
        <w:rPr>
          <w:rFonts w:ascii="Times New Roman" w:eastAsia="楷体" w:hAnsi="楷体"/>
        </w:rPr>
        <w:t>和华沙条约组织</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楷体" w:hAnsi="楷体"/>
        </w:rPr>
        <w:t>……</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楷体" w:hAnsi="楷体"/>
        </w:rPr>
        <w:t>第二十三章</w:t>
      </w:r>
      <w:r w:rsidRPr="000E3931">
        <w:rPr>
          <w:rFonts w:ascii="Times New Roman" w:eastAsia="宋体" w:hAnsi="宋体"/>
        </w:rPr>
        <w:t xml:space="preserve">　</w:t>
      </w:r>
      <w:r w:rsidRPr="000E3931">
        <w:rPr>
          <w:rFonts w:ascii="Times New Roman" w:eastAsia="楷体" w:hAnsi="楷体"/>
        </w:rPr>
        <w:t>亚洲冷战与万隆会议</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楷体" w:hAnsi="楷体"/>
        </w:rPr>
        <w:t>第二十四章</w:t>
      </w:r>
      <w:r w:rsidRPr="000E3931">
        <w:rPr>
          <w:rFonts w:ascii="Times New Roman" w:eastAsia="宋体" w:hAnsi="宋体"/>
        </w:rPr>
        <w:t xml:space="preserve">　</w:t>
      </w:r>
      <w:r w:rsidRPr="000E3931">
        <w:rPr>
          <w:rFonts w:ascii="Times New Roman" w:eastAsia="楷体" w:hAnsi="楷体"/>
        </w:rPr>
        <w:t>东西方关系的第一次缓和</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楷体" w:hAnsi="楷体"/>
        </w:rPr>
        <w:t>第二十五章</w:t>
      </w:r>
      <w:r w:rsidRPr="000E3931">
        <w:rPr>
          <w:rFonts w:ascii="Times New Roman" w:eastAsia="宋体" w:hAnsi="宋体"/>
        </w:rPr>
        <w:t xml:space="preserve">　</w:t>
      </w:r>
      <w:r w:rsidRPr="000E3931">
        <w:rPr>
          <w:rFonts w:ascii="Times New Roman" w:eastAsia="楷体" w:hAnsi="楷体"/>
        </w:rPr>
        <w:t>苏伊士运河事件</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楷体" w:hAnsi="楷体"/>
        </w:rPr>
        <w:t>第二十六章</w:t>
      </w:r>
      <w:r w:rsidRPr="000E3931">
        <w:rPr>
          <w:rFonts w:ascii="Times New Roman" w:eastAsia="宋体" w:hAnsi="宋体"/>
        </w:rPr>
        <w:t xml:space="preserve">　</w:t>
      </w:r>
      <w:r w:rsidRPr="000E3931">
        <w:rPr>
          <w:rFonts w:ascii="Times New Roman" w:eastAsia="楷体" w:hAnsi="楷体"/>
        </w:rPr>
        <w:t>第二次柏林危机</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楷体" w:hAnsi="楷体"/>
        </w:rPr>
        <w:t>第二十七章</w:t>
      </w:r>
      <w:r w:rsidRPr="000E3931">
        <w:rPr>
          <w:rFonts w:ascii="Times New Roman" w:eastAsia="宋体" w:hAnsi="宋体"/>
        </w:rPr>
        <w:t xml:space="preserve">　</w:t>
      </w:r>
      <w:r w:rsidRPr="000E3931">
        <w:rPr>
          <w:rFonts w:ascii="Times New Roman" w:eastAsia="楷体" w:hAnsi="楷体"/>
        </w:rPr>
        <w:t>古巴导弹危机</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楷体" w:hAnsi="楷体"/>
        </w:rPr>
        <w:t>第二十八章</w:t>
      </w:r>
      <w:r w:rsidRPr="000E3931">
        <w:rPr>
          <w:rFonts w:ascii="Times New Roman" w:eastAsia="宋体" w:hAnsi="宋体"/>
        </w:rPr>
        <w:t xml:space="preserve">　</w:t>
      </w:r>
      <w:r w:rsidRPr="000E3931">
        <w:rPr>
          <w:rFonts w:ascii="Times New Roman" w:eastAsia="楷体" w:hAnsi="楷体"/>
        </w:rPr>
        <w:t>社会主义阵营的解体</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楷体" w:hAnsi="楷体"/>
        </w:rPr>
        <w:t>第二十九章</w:t>
      </w:r>
      <w:r w:rsidRPr="000E3931">
        <w:rPr>
          <w:rFonts w:ascii="Times New Roman" w:eastAsia="宋体" w:hAnsi="宋体"/>
        </w:rPr>
        <w:t xml:space="preserve">　</w:t>
      </w:r>
      <w:r w:rsidRPr="000E3931">
        <w:rPr>
          <w:rFonts w:ascii="Times New Roman" w:eastAsia="楷体" w:hAnsi="楷体"/>
        </w:rPr>
        <w:t>欧洲经济共同体和戴高乐的独立外交</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楷体" w:hAnsi="楷体"/>
        </w:rPr>
        <w:t>第三十章</w:t>
      </w:r>
      <w:r w:rsidRPr="000E3931">
        <w:rPr>
          <w:rFonts w:ascii="Times New Roman" w:eastAsia="宋体" w:hAnsi="宋体"/>
        </w:rPr>
        <w:t xml:space="preserve">　</w:t>
      </w:r>
      <w:r w:rsidRPr="000E3931">
        <w:rPr>
          <w:rFonts w:ascii="Times New Roman" w:eastAsia="楷体" w:hAnsi="楷体"/>
        </w:rPr>
        <w:t>不结盟运动</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楷体" w:hAnsi="楷体"/>
        </w:rPr>
        <w:t>第三十一章</w:t>
      </w:r>
      <w:r w:rsidRPr="000E3931">
        <w:rPr>
          <w:rFonts w:ascii="Times New Roman" w:eastAsia="宋体" w:hAnsi="宋体"/>
        </w:rPr>
        <w:t xml:space="preserve">　</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70</w:t>
      </w:r>
      <w:r w:rsidRPr="000E3931">
        <w:rPr>
          <w:rFonts w:ascii="Times New Roman" w:eastAsia="楷体" w:hAnsi="楷体"/>
        </w:rPr>
        <w:t>年代东西方关系的缓和</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楷体" w:hAnsi="楷体"/>
        </w:rPr>
        <w:t>第三十二章</w:t>
      </w:r>
      <w:r w:rsidRPr="000E3931">
        <w:rPr>
          <w:rFonts w:ascii="Times New Roman" w:eastAsia="宋体" w:hAnsi="宋体"/>
        </w:rPr>
        <w:t xml:space="preserve">　</w:t>
      </w:r>
      <w:r w:rsidRPr="000E3931">
        <w:rPr>
          <w:rFonts w:ascii="Times New Roman" w:eastAsia="楷体" w:hAnsi="楷体"/>
        </w:rPr>
        <w:t>中东</w:t>
      </w:r>
      <w:r w:rsidRPr="000E3931">
        <w:rPr>
          <w:rFonts w:ascii="Times New Roman" w:eastAsia="宋体" w:hAnsi="Times New Roman" w:cs="Times New Roman"/>
        </w:rPr>
        <w:t>“</w:t>
      </w:r>
      <w:r w:rsidRPr="000E3931">
        <w:rPr>
          <w:rFonts w:ascii="Times New Roman" w:eastAsia="楷体" w:hAnsi="楷体"/>
        </w:rPr>
        <w:t>六五</w:t>
      </w:r>
      <w:r w:rsidRPr="000E3931">
        <w:rPr>
          <w:rFonts w:ascii="Times New Roman" w:eastAsia="宋体" w:hAnsi="Times New Roman" w:cs="Times New Roman"/>
        </w:rPr>
        <w:t>”</w:t>
      </w:r>
      <w:r w:rsidRPr="000E3931">
        <w:rPr>
          <w:rFonts w:ascii="Times New Roman" w:eastAsia="楷体" w:hAnsi="楷体"/>
        </w:rPr>
        <w:t>战争和</w:t>
      </w:r>
      <w:r w:rsidRPr="000E3931">
        <w:rPr>
          <w:rFonts w:ascii="Times New Roman" w:eastAsia="宋体" w:hAnsi="Times New Roman" w:cs="Times New Roman"/>
        </w:rPr>
        <w:t>“</w:t>
      </w:r>
      <w:r w:rsidRPr="000E3931">
        <w:rPr>
          <w:rFonts w:ascii="Times New Roman" w:eastAsia="楷体" w:hAnsi="楷体"/>
        </w:rPr>
        <w:t>十月战争</w:t>
      </w:r>
      <w:r w:rsidRPr="000E3931">
        <w:rPr>
          <w:rFonts w:ascii="Times New Roman" w:eastAsia="宋体" w:hAnsi="Times New Roman" w:cs="Times New Roman"/>
        </w:rPr>
        <w:t>”</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楷体" w:hAnsi="楷体"/>
        </w:rPr>
        <w:t>第三十三章</w:t>
      </w:r>
      <w:r w:rsidRPr="000E3931">
        <w:rPr>
          <w:rFonts w:ascii="Times New Roman" w:eastAsia="宋体" w:hAnsi="宋体"/>
        </w:rPr>
        <w:t xml:space="preserve">　</w:t>
      </w:r>
      <w:r w:rsidRPr="000E3931">
        <w:rPr>
          <w:rFonts w:ascii="Times New Roman" w:eastAsia="楷体" w:hAnsi="楷体"/>
        </w:rPr>
        <w:t>中美关系的改善和越南战争的结束</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楷体" w:hAnsi="楷体"/>
        </w:rPr>
        <w:t>第三十四章</w:t>
      </w:r>
      <w:r w:rsidRPr="000E3931">
        <w:rPr>
          <w:rFonts w:ascii="Times New Roman" w:eastAsia="宋体" w:hAnsi="宋体"/>
        </w:rPr>
        <w:t xml:space="preserve">　</w:t>
      </w:r>
      <w:r w:rsidRPr="000E3931">
        <w:rPr>
          <w:rFonts w:ascii="Times New Roman" w:eastAsia="楷体" w:hAnsi="楷体"/>
        </w:rPr>
        <w:t>苏联入侵阿富汗与美国的</w:t>
      </w:r>
      <w:r w:rsidRPr="000E3931">
        <w:rPr>
          <w:rFonts w:ascii="Times New Roman" w:eastAsia="宋体" w:hAnsi="Times New Roman" w:cs="Times New Roman"/>
        </w:rPr>
        <w:t>“</w:t>
      </w:r>
      <w:r w:rsidRPr="000E3931">
        <w:rPr>
          <w:rFonts w:ascii="Times New Roman" w:eastAsia="楷体" w:hAnsi="楷体"/>
        </w:rPr>
        <w:t>星球大战</w:t>
      </w:r>
      <w:r w:rsidRPr="000E3931">
        <w:rPr>
          <w:rFonts w:ascii="Times New Roman" w:eastAsia="宋体" w:hAnsi="Times New Roman" w:cs="Times New Roman"/>
        </w:rPr>
        <w:t>”</w:t>
      </w:r>
      <w:r w:rsidRPr="000E3931">
        <w:rPr>
          <w:rFonts w:ascii="Times New Roman" w:eastAsia="楷体" w:hAnsi="楷体"/>
        </w:rPr>
        <w:t>计划</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楷体" w:hAnsi="楷体"/>
        </w:rPr>
        <w:t>第三十五章</w:t>
      </w:r>
      <w:r w:rsidRPr="000E3931">
        <w:rPr>
          <w:rFonts w:ascii="Times New Roman" w:eastAsia="宋体" w:hAnsi="宋体"/>
        </w:rPr>
        <w:t xml:space="preserve">　</w:t>
      </w:r>
      <w:r w:rsidRPr="000E3931">
        <w:rPr>
          <w:rFonts w:ascii="Times New Roman" w:eastAsia="楷体" w:hAnsi="楷体"/>
        </w:rPr>
        <w:t>中导谈判和中导条约</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楷体" w:hAnsi="楷体"/>
        </w:rPr>
        <w:t>第三十六章</w:t>
      </w:r>
      <w:r w:rsidRPr="000E3931">
        <w:rPr>
          <w:rFonts w:ascii="Times New Roman" w:eastAsia="宋体" w:hAnsi="宋体"/>
        </w:rPr>
        <w:t xml:space="preserve">　</w:t>
      </w:r>
      <w:r w:rsidRPr="000E3931">
        <w:rPr>
          <w:rFonts w:ascii="Times New Roman" w:eastAsia="楷体" w:hAnsi="楷体"/>
        </w:rPr>
        <w:t>德国的重新统一</w:t>
      </w:r>
    </w:p>
    <w:p w:rsidR="00956F8B" w:rsidRPr="000E3931" w:rsidRDefault="00956F8B" w:rsidP="00956F8B">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摘编自张培义、周兴春</w:t>
      </w:r>
    </w:p>
    <w:p w:rsidR="00956F8B" w:rsidRPr="000E3931" w:rsidRDefault="00956F8B" w:rsidP="00956F8B">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《现代国际关系专题史》</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Times New Roman" w:eastAsia="宋体" w:hAnsi="宋体"/>
        </w:rPr>
        <w:t>结合材料中所涉及的历史事件对现代国际关系史进行阶段划分</w:t>
      </w:r>
      <w:r w:rsidRPr="000E3931">
        <w:rPr>
          <w:rFonts w:ascii="Times New Roman" w:eastAsia="宋体" w:hAnsi="宋体"/>
        </w:rPr>
        <w:t>,</w:t>
      </w:r>
      <w:r w:rsidRPr="000E3931">
        <w:rPr>
          <w:rFonts w:ascii="Times New Roman" w:eastAsia="宋体" w:hAnsi="宋体"/>
        </w:rPr>
        <w:t>并说明你的理由。</w:t>
      </w:r>
    </w:p>
    <w:p w:rsidR="00956F8B" w:rsidRPr="000E3931" w:rsidRDefault="00956F8B" w:rsidP="00956F8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参考答案</w:t>
      </w:r>
      <w:r w:rsidRPr="000E3931">
        <w:rPr>
          <w:rFonts w:ascii="Arial" w:eastAsia="黑体" w:hAnsi="黑体"/>
        </w:rPr>
        <w:t>示例</w:t>
      </w:r>
    </w:p>
    <w:p w:rsidR="00956F8B" w:rsidRPr="000E3931" w:rsidRDefault="00956F8B" w:rsidP="00956F8B">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第一阶段</w:t>
      </w:r>
      <w:r w:rsidRPr="000E3931">
        <w:rPr>
          <w:rFonts w:ascii="Times New Roman" w:eastAsia="宋体" w:hAnsi="宋体"/>
        </w:rPr>
        <w:t>:</w:t>
      </w:r>
      <w:r w:rsidRPr="000E3931">
        <w:rPr>
          <w:rFonts w:ascii="Times New Roman" w:eastAsia="宋体" w:hAnsi="宋体"/>
        </w:rPr>
        <w:t>第二次世界大战后至</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60</w:t>
      </w:r>
      <w:r w:rsidRPr="000E3931">
        <w:rPr>
          <w:rFonts w:ascii="Times New Roman" w:eastAsia="宋体" w:hAnsi="宋体"/>
        </w:rPr>
        <w:t>年代</w:t>
      </w:r>
      <w:r w:rsidRPr="000E3931">
        <w:rPr>
          <w:rFonts w:ascii="Times New Roman" w:eastAsia="宋体" w:hAnsi="宋体"/>
        </w:rPr>
        <w:t>,</w:t>
      </w:r>
      <w:r w:rsidRPr="000E3931">
        <w:rPr>
          <w:rFonts w:ascii="Times New Roman" w:eastAsia="宋体" w:hAnsi="宋体"/>
        </w:rPr>
        <w:t>两极格局形成并初步发展。理由</w:t>
      </w:r>
      <w:r w:rsidRPr="000E3931">
        <w:rPr>
          <w:rFonts w:ascii="Times New Roman" w:eastAsia="宋体" w:hAnsi="宋体"/>
        </w:rPr>
        <w:t>:</w:t>
      </w:r>
      <w:r w:rsidRPr="000E3931">
        <w:rPr>
          <w:rFonts w:ascii="Times New Roman" w:eastAsia="宋体" w:hAnsi="宋体"/>
        </w:rPr>
        <w:t>第二次世界大战中后期</w:t>
      </w:r>
      <w:r w:rsidRPr="000E3931">
        <w:rPr>
          <w:rFonts w:ascii="Times New Roman" w:eastAsia="宋体" w:hAnsi="宋体"/>
        </w:rPr>
        <w:t>,</w:t>
      </w:r>
      <w:r w:rsidRPr="000E3931">
        <w:rPr>
          <w:rFonts w:ascii="Times New Roman" w:eastAsia="宋体" w:hAnsi="宋体"/>
        </w:rPr>
        <w:t>雅尔塔体系建立</w:t>
      </w:r>
      <w:r w:rsidRPr="000E3931">
        <w:rPr>
          <w:rFonts w:ascii="Times New Roman" w:eastAsia="宋体" w:hAnsi="宋体"/>
        </w:rPr>
        <w:t>,</w:t>
      </w:r>
      <w:r w:rsidRPr="000E3931">
        <w:rPr>
          <w:rFonts w:ascii="Times New Roman" w:eastAsia="宋体" w:hAnsi="宋体"/>
        </w:rPr>
        <w:t>奠定了两极格局的基本框架</w:t>
      </w:r>
      <w:r w:rsidRPr="000E3931">
        <w:rPr>
          <w:rFonts w:ascii="Times New Roman" w:eastAsia="宋体" w:hAnsi="宋体"/>
        </w:rPr>
        <w:t>;</w:t>
      </w:r>
      <w:r w:rsidRPr="000E3931">
        <w:rPr>
          <w:rFonts w:ascii="Times New Roman" w:eastAsia="宋体" w:hAnsi="宋体"/>
        </w:rPr>
        <w:t>杜鲁门主义的发表、马歇尔计划的实施、共产党和工人党情报局的成立</w:t>
      </w:r>
      <w:r w:rsidRPr="000E3931">
        <w:rPr>
          <w:rFonts w:ascii="Times New Roman" w:eastAsia="宋体" w:hAnsi="宋体"/>
        </w:rPr>
        <w:t>,</w:t>
      </w:r>
      <w:r w:rsidRPr="000E3931">
        <w:rPr>
          <w:rFonts w:ascii="Times New Roman" w:eastAsia="宋体" w:hAnsi="宋体"/>
        </w:rPr>
        <w:t>美苏之间进行全面对抗。</w:t>
      </w:r>
    </w:p>
    <w:p w:rsidR="00956F8B" w:rsidRPr="000E3931" w:rsidRDefault="00956F8B" w:rsidP="00956F8B">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第二阶段</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60</w:t>
      </w:r>
      <w:r w:rsidRPr="000E3931">
        <w:rPr>
          <w:rFonts w:ascii="Times New Roman" w:eastAsia="宋体" w:hAnsi="宋体"/>
        </w:rPr>
        <w:t>年代至</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80</w:t>
      </w:r>
      <w:r w:rsidRPr="000E3931">
        <w:rPr>
          <w:rFonts w:ascii="Times New Roman" w:eastAsia="宋体" w:hAnsi="宋体"/>
        </w:rPr>
        <w:t>年代末</w:t>
      </w:r>
      <w:r w:rsidRPr="000E3931">
        <w:rPr>
          <w:rFonts w:ascii="Times New Roman" w:eastAsia="宋体" w:hAnsi="宋体"/>
        </w:rPr>
        <w:t>,</w:t>
      </w:r>
      <w:r w:rsidRPr="000E3931">
        <w:rPr>
          <w:rFonts w:ascii="Times New Roman" w:eastAsia="宋体" w:hAnsi="宋体"/>
        </w:rPr>
        <w:t>多极化趋势出现并曲折发展。理由</w:t>
      </w:r>
      <w:r w:rsidRPr="000E3931">
        <w:rPr>
          <w:rFonts w:ascii="Times New Roman" w:eastAsia="宋体" w:hAnsi="宋体"/>
        </w:rPr>
        <w:t>:</w:t>
      </w:r>
      <w:r w:rsidRPr="000E3931">
        <w:rPr>
          <w:rFonts w:ascii="Times New Roman" w:eastAsia="宋体" w:hAnsi="宋体"/>
        </w:rPr>
        <w:t>不结盟运动的兴起和发展、中国的发展</w:t>
      </w:r>
      <w:r w:rsidRPr="000E3931">
        <w:rPr>
          <w:rFonts w:ascii="Times New Roman" w:eastAsia="宋体" w:hAnsi="宋体"/>
        </w:rPr>
        <w:t>,</w:t>
      </w:r>
      <w:r w:rsidRPr="000E3931">
        <w:rPr>
          <w:rFonts w:ascii="Times New Roman" w:eastAsia="宋体" w:hAnsi="宋体"/>
        </w:rPr>
        <w:t>第三世界兴起并壮大</w:t>
      </w:r>
      <w:r w:rsidRPr="000E3931">
        <w:rPr>
          <w:rFonts w:ascii="Times New Roman" w:eastAsia="宋体" w:hAnsi="宋体"/>
        </w:rPr>
        <w:t>,</w:t>
      </w:r>
      <w:r w:rsidRPr="000E3931">
        <w:rPr>
          <w:rFonts w:ascii="Times New Roman" w:eastAsia="宋体" w:hAnsi="宋体"/>
        </w:rPr>
        <w:t>这些都冲击了两极格局</w:t>
      </w:r>
      <w:r w:rsidRPr="000E3931">
        <w:rPr>
          <w:rFonts w:ascii="Times New Roman" w:eastAsia="宋体" w:hAnsi="宋体"/>
        </w:rPr>
        <w:t>,</w:t>
      </w:r>
      <w:r w:rsidRPr="000E3931">
        <w:rPr>
          <w:rFonts w:ascii="Times New Roman" w:eastAsia="宋体" w:hAnsi="宋体"/>
        </w:rPr>
        <w:t>使国际关系朝着多极化方向发展。</w:t>
      </w:r>
    </w:p>
    <w:p w:rsidR="00033473" w:rsidRPr="00956F8B" w:rsidRDefault="00956F8B" w:rsidP="00956F8B">
      <w:pPr>
        <w:tabs>
          <w:tab w:val="left" w:pos="1871"/>
          <w:tab w:val="left" w:pos="3407"/>
          <w:tab w:val="left" w:pos="4949"/>
          <w:tab w:val="left" w:pos="6599"/>
        </w:tabs>
        <w:ind w:firstLineChars="200" w:firstLine="420"/>
        <w:rPr>
          <w:rFonts w:ascii="Times New Roman" w:eastAsia="宋体" w:hAnsi="宋体" w:hint="eastAsia"/>
        </w:rPr>
      </w:pPr>
      <w:r w:rsidRPr="000E3931">
        <w:rPr>
          <w:rFonts w:ascii="Times New Roman" w:eastAsia="宋体" w:hAnsi="宋体"/>
        </w:rPr>
        <w:t>第三阶段</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90</w:t>
      </w:r>
      <w:r w:rsidRPr="000E3931">
        <w:rPr>
          <w:rFonts w:ascii="Times New Roman" w:eastAsia="宋体" w:hAnsi="宋体"/>
        </w:rPr>
        <w:t>年代至今</w:t>
      </w:r>
      <w:r w:rsidRPr="000E3931">
        <w:rPr>
          <w:rFonts w:ascii="Times New Roman" w:eastAsia="宋体" w:hAnsi="宋体"/>
        </w:rPr>
        <w:t>,</w:t>
      </w:r>
      <w:r w:rsidRPr="000E3931">
        <w:rPr>
          <w:rFonts w:ascii="Times New Roman" w:eastAsia="宋体" w:hAnsi="宋体"/>
        </w:rPr>
        <w:t>两极格局瓦解和多极化趋势不可逆转。理由</w:t>
      </w:r>
      <w:r w:rsidRPr="000E3931">
        <w:rPr>
          <w:rFonts w:ascii="Times New Roman" w:eastAsia="宋体" w:hAnsi="宋体"/>
        </w:rPr>
        <w:t>:</w:t>
      </w:r>
      <w:r w:rsidRPr="000E3931">
        <w:rPr>
          <w:rFonts w:ascii="Times New Roman" w:eastAsia="宋体" w:hAnsi="宋体"/>
        </w:rPr>
        <w:t>苏联解体</w:t>
      </w:r>
      <w:r w:rsidRPr="000E3931">
        <w:rPr>
          <w:rFonts w:ascii="Times New Roman" w:eastAsia="宋体" w:hAnsi="宋体"/>
        </w:rPr>
        <w:t>,</w:t>
      </w:r>
      <w:r w:rsidRPr="000E3931">
        <w:rPr>
          <w:rFonts w:ascii="Times New Roman" w:eastAsia="宋体" w:hAnsi="宋体"/>
        </w:rPr>
        <w:t>东欧剧变</w:t>
      </w:r>
      <w:r w:rsidRPr="000E3931">
        <w:rPr>
          <w:rFonts w:ascii="Times New Roman" w:eastAsia="宋体" w:hAnsi="宋体"/>
        </w:rPr>
        <w:t>,</w:t>
      </w:r>
      <w:r w:rsidRPr="000E3931">
        <w:rPr>
          <w:rFonts w:ascii="Times New Roman" w:eastAsia="宋体" w:hAnsi="宋体"/>
        </w:rPr>
        <w:t>两极格局崩溃</w:t>
      </w:r>
      <w:r w:rsidRPr="000E3931">
        <w:rPr>
          <w:rFonts w:ascii="Times New Roman" w:eastAsia="宋体" w:hAnsi="宋体"/>
        </w:rPr>
        <w:t>,</w:t>
      </w:r>
      <w:r w:rsidRPr="000E3931">
        <w:rPr>
          <w:rFonts w:ascii="Times New Roman" w:eastAsia="宋体" w:hAnsi="宋体"/>
        </w:rPr>
        <w:t>冷战结束</w:t>
      </w:r>
      <w:r w:rsidRPr="000E3931">
        <w:rPr>
          <w:rFonts w:ascii="Times New Roman" w:eastAsia="宋体" w:hAnsi="宋体"/>
        </w:rPr>
        <w:t>;</w:t>
      </w:r>
      <w:r w:rsidRPr="000E3931">
        <w:rPr>
          <w:rFonts w:ascii="Times New Roman" w:eastAsia="宋体" w:hAnsi="宋体"/>
        </w:rPr>
        <w:t>两极格局中出现的世界多极化趋势不可逆转。</w:t>
      </w:r>
    </w:p>
    <w:sectPr w:rsidR="00033473" w:rsidRPr="00956F8B" w:rsidSect="00385F3C">
      <w:headerReference w:type="default" r:id="rId6"/>
      <w:footerReference w:type="default" r:id="rId7"/>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790" w:rsidRDefault="00986790" w:rsidP="00AA54CB">
      <w:r>
        <w:separator/>
      </w:r>
    </w:p>
  </w:endnote>
  <w:endnote w:type="continuationSeparator" w:id="0">
    <w:p w:rsidR="00986790" w:rsidRDefault="00986790"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790" w:rsidRDefault="00986790" w:rsidP="00AA54CB">
      <w:r>
        <w:separator/>
      </w:r>
    </w:p>
  </w:footnote>
  <w:footnote w:type="continuationSeparator" w:id="0">
    <w:p w:rsidR="00986790" w:rsidRDefault="00986790"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472"/>
    <w:rsid w:val="00033473"/>
    <w:rsid w:val="00057731"/>
    <w:rsid w:val="000B6B6D"/>
    <w:rsid w:val="00147263"/>
    <w:rsid w:val="001974EE"/>
    <w:rsid w:val="001F0088"/>
    <w:rsid w:val="002E4472"/>
    <w:rsid w:val="00385F3C"/>
    <w:rsid w:val="00390CA7"/>
    <w:rsid w:val="003D42B0"/>
    <w:rsid w:val="00513FC3"/>
    <w:rsid w:val="00592CB4"/>
    <w:rsid w:val="005A04C7"/>
    <w:rsid w:val="006165B7"/>
    <w:rsid w:val="006E4A51"/>
    <w:rsid w:val="00770A35"/>
    <w:rsid w:val="007A2181"/>
    <w:rsid w:val="00956F8B"/>
    <w:rsid w:val="00975A34"/>
    <w:rsid w:val="00986790"/>
    <w:rsid w:val="00A413DA"/>
    <w:rsid w:val="00A44405"/>
    <w:rsid w:val="00AA0D7A"/>
    <w:rsid w:val="00AA54CB"/>
    <w:rsid w:val="00AB722F"/>
    <w:rsid w:val="00AC1F1A"/>
    <w:rsid w:val="00BD43E4"/>
    <w:rsid w:val="00D745A3"/>
    <w:rsid w:val="00E018F3"/>
    <w:rsid w:val="00E2014C"/>
    <w:rsid w:val="00F70F35"/>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D8C479-CA76-4432-8C2B-1DAA7242B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4472"/>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2</TotalTime>
  <Pages>5</Pages>
  <Words>637</Words>
  <Characters>3635</Characters>
  <Application>Microsoft Office Word</Application>
  <DocSecurity>0</DocSecurity>
  <Lines>30</Lines>
  <Paragraphs>8</Paragraphs>
  <ScaleCrop>false</ScaleCrop>
  <Company>lenovo</Company>
  <LinksUpToDate>false</LinksUpToDate>
  <CharactersWithSpaces>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5</cp:revision>
  <dcterms:created xsi:type="dcterms:W3CDTF">2022-01-26T01:08:00Z</dcterms:created>
  <dcterms:modified xsi:type="dcterms:W3CDTF">2025-02-06T06:50:00Z</dcterms:modified>
</cp:coreProperties>
</file>