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EC" w:rsidRDefault="005A13F3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13.2</w:t>
      </w:r>
      <w:r>
        <w:rPr>
          <w:rFonts w:ascii="宋体" w:eastAsia="宋体" w:hAnsi="宋体" w:cs="宋体" w:hint="eastAsia"/>
          <w:sz w:val="32"/>
          <w:szCs w:val="32"/>
        </w:rPr>
        <w:t xml:space="preserve">　画轴对称图形</w:t>
      </w:r>
    </w:p>
    <w:p w:rsidR="00C573EC" w:rsidRDefault="005A13F3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3EC" w:rsidRDefault="005A13F3" w:rsidP="00CE6F9B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470" name="基础巩固.jpg" descr="id:21474956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基础巩固.jpg" descr="id:214749569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与△</w:t>
      </w:r>
      <w:r>
        <w:rPr>
          <w:rFonts w:ascii="Times New Roman" w:eastAsia="宋体" w:hAnsi="Times New Roman"/>
          <w:i/>
          <w:sz w:val="24"/>
          <w:szCs w:val="22"/>
        </w:rPr>
        <w:t>A'B'C'</w:t>
      </w:r>
      <w:r>
        <w:rPr>
          <w:rFonts w:ascii="Times New Roman" w:eastAsia="宋体" w:hAnsi="Times New Roman" w:hint="eastAsia"/>
          <w:sz w:val="24"/>
          <w:szCs w:val="22"/>
        </w:rPr>
        <w:t>关于直线</w:t>
      </w:r>
      <w:r>
        <w:rPr>
          <w:rFonts w:ascii="Times New Roman" w:eastAsia="宋体" w:hAnsi="Times New Roman"/>
          <w:i/>
          <w:sz w:val="24"/>
          <w:szCs w:val="22"/>
        </w:rPr>
        <w:t>l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对称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则∠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 w:hint="eastAsia"/>
          <w:sz w:val="24"/>
          <w:szCs w:val="22"/>
        </w:rPr>
        <w:t>的度数为</w:t>
      </w:r>
      <w:r>
        <w:rPr>
          <w:rFonts w:ascii="Times New Roman" w:eastAsia="宋体" w:hAnsi="Times New Roman" w:hint="eastAsia"/>
          <w:sz w:val="24"/>
          <w:szCs w:val="22"/>
        </w:rPr>
        <w:t>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171575" cy="868680"/>
            <wp:effectExtent l="0" t="0" r="9525" b="7620"/>
            <wp:docPr id="2" name="m141.jpg" descr="id:21474958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41.jpg" descr="id:2147495898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A.50°</w:t>
      </w:r>
      <w:r>
        <w:rPr>
          <w:rFonts w:ascii="Times New Roman" w:eastAsia="宋体" w:hAnsi="Times New Roman"/>
          <w:sz w:val="24"/>
          <w:szCs w:val="22"/>
        </w:rPr>
        <w:tab/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B.30°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C.100°</w:t>
      </w:r>
      <w:r>
        <w:rPr>
          <w:rFonts w:ascii="Times New Roman" w:eastAsia="宋体" w:hAnsi="Times New Roman"/>
          <w:sz w:val="24"/>
          <w:szCs w:val="22"/>
        </w:rPr>
        <w:tab/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D.90°</w:t>
      </w:r>
    </w:p>
    <w:p w:rsidR="00C573EC" w:rsidRDefault="005A13F3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100965</wp:posOffset>
            </wp:positionV>
            <wp:extent cx="881380" cy="307340"/>
            <wp:effectExtent l="0" t="0" r="13970" b="16510"/>
            <wp:wrapSquare wrapText="bothSides"/>
            <wp:docPr id="3" name="m142.jpg" descr="id:21474959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142.jpg" descr="id:2147495905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138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sz w:val="24"/>
          <w:szCs w:val="22"/>
        </w:rPr>
        <w:t>如右图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将长方形沿对称轴折叠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在对称轴处剪下一块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余下部分的展开图为</w:t>
      </w:r>
      <w:r>
        <w:rPr>
          <w:rFonts w:ascii="Times New Roman" w:eastAsia="宋体" w:hAnsi="Times New Roman" w:hint="eastAsia"/>
          <w:sz w:val="24"/>
          <w:szCs w:val="22"/>
        </w:rPr>
        <w:t>(D)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C573EC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</w:p>
    <w:p w:rsidR="00C573EC" w:rsidRDefault="005A13F3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2177415" cy="307340"/>
            <wp:effectExtent l="0" t="0" r="13335" b="16510"/>
            <wp:docPr id="4" name="ghm143.jpg" descr="id:21474959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hm143.jpg" descr="id:2147495912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741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3EC" w:rsidRDefault="005A13F3" w:rsidP="00CE6F9B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i/>
          <w:sz w:val="24"/>
          <w:szCs w:val="22"/>
        </w:rPr>
        <w:t xml:space="preserve">　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                </w:t>
      </w:r>
      <w:r>
        <w:rPr>
          <w:rFonts w:ascii="Times New Roman" w:eastAsia="宋体" w:hAnsi="Times New Roman"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 xml:space="preserve">　　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 xml:space="preserve">　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B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　</w:t>
      </w:r>
      <w:proofErr w:type="gramStart"/>
      <w:r>
        <w:rPr>
          <w:rFonts w:ascii="Times New Roman" w:eastAsia="宋体" w:hAnsi="Times New Roman" w:hint="eastAsia"/>
          <w:i/>
          <w:sz w:val="24"/>
          <w:szCs w:val="22"/>
        </w:rPr>
        <w:t xml:space="preserve">　</w:t>
      </w:r>
      <w:proofErr w:type="gramEnd"/>
      <w:r>
        <w:rPr>
          <w:rFonts w:ascii="Times New Roman" w:eastAsia="宋体" w:hAnsi="Times New Roman"/>
          <w:sz w:val="24"/>
          <w:szCs w:val="22"/>
        </w:rPr>
        <w:t xml:space="preserve">C </w:t>
      </w:r>
      <w:r>
        <w:rPr>
          <w:rFonts w:ascii="Times New Roman" w:eastAsia="宋体" w:hAnsi="Times New Roman" w:hint="eastAsia"/>
          <w:sz w:val="24"/>
          <w:szCs w:val="22"/>
        </w:rPr>
        <w:t xml:space="preserve">　　</w:t>
      </w:r>
      <w:r>
        <w:rPr>
          <w:rFonts w:ascii="Times New Roman" w:eastAsia="宋体" w:hAnsi="Times New Roman" w:hint="eastAsia"/>
          <w:sz w:val="24"/>
          <w:szCs w:val="22"/>
        </w:rPr>
        <w:t>D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</w:rPr>
        <w:t>(2,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3)</w:t>
      </w:r>
      <w:r>
        <w:rPr>
          <w:rFonts w:ascii="Times New Roman" w:eastAsia="宋体" w:hAnsi="Times New Roman" w:hint="eastAsia"/>
          <w:sz w:val="24"/>
          <w:szCs w:val="22"/>
        </w:rPr>
        <w:t>关于</w:t>
      </w:r>
      <w:r>
        <w:rPr>
          <w:rFonts w:ascii="Times New Roman" w:eastAsia="宋体" w:hAnsi="Times New Roman"/>
          <w:i/>
          <w:sz w:val="24"/>
          <w:szCs w:val="22"/>
        </w:rPr>
        <w:t>x</w:t>
      </w:r>
      <w:r>
        <w:rPr>
          <w:rFonts w:ascii="Times New Roman" w:eastAsia="宋体" w:hAnsi="Times New Roman" w:hint="eastAsia"/>
          <w:sz w:val="24"/>
          <w:szCs w:val="22"/>
        </w:rPr>
        <w:t>轴对称的点的坐标是</w:t>
      </w:r>
      <w:r>
        <w:rPr>
          <w:rFonts w:ascii="Times New Roman" w:eastAsia="宋体" w:hAnsi="Times New Roman" w:hint="eastAsia"/>
          <w:sz w:val="24"/>
          <w:szCs w:val="22"/>
        </w:rPr>
        <w:t>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proofErr w:type="gramStart"/>
      <w:r>
        <w:rPr>
          <w:rFonts w:ascii="Times New Roman" w:eastAsia="宋体" w:hAnsi="Times New Roman"/>
          <w:sz w:val="24"/>
          <w:szCs w:val="22"/>
        </w:rPr>
        <w:t>A.(</w:t>
      </w:r>
      <w:proofErr w:type="gramEnd"/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2,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3)</w:t>
      </w:r>
      <w:r>
        <w:rPr>
          <w:rFonts w:ascii="Times New Roman" w:eastAsia="宋体" w:hAnsi="Times New Roman"/>
          <w:sz w:val="24"/>
          <w:szCs w:val="22"/>
        </w:rPr>
        <w:tab/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proofErr w:type="gramStart"/>
      <w:r>
        <w:rPr>
          <w:rFonts w:ascii="Times New Roman" w:eastAsia="宋体" w:hAnsi="Times New Roman"/>
          <w:sz w:val="24"/>
          <w:szCs w:val="22"/>
        </w:rPr>
        <w:t>B.(</w:t>
      </w:r>
      <w:proofErr w:type="gramEnd"/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2,3)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proofErr w:type="gramStart"/>
      <w:r>
        <w:rPr>
          <w:rFonts w:ascii="Times New Roman" w:eastAsia="宋体" w:hAnsi="Times New Roman"/>
          <w:sz w:val="24"/>
          <w:szCs w:val="22"/>
        </w:rPr>
        <w:t>C.(</w:t>
      </w:r>
      <w:proofErr w:type="gramEnd"/>
      <w:r>
        <w:rPr>
          <w:rFonts w:ascii="Times New Roman" w:eastAsia="宋体" w:hAnsi="Times New Roman"/>
          <w:sz w:val="24"/>
          <w:szCs w:val="22"/>
        </w:rPr>
        <w:t>2,3)</w:t>
      </w:r>
      <w:r>
        <w:rPr>
          <w:rFonts w:ascii="Times New Roman" w:eastAsia="宋体" w:hAnsi="Times New Roman"/>
          <w:sz w:val="24"/>
          <w:szCs w:val="22"/>
        </w:rPr>
        <w:tab/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proofErr w:type="gramStart"/>
      <w:r>
        <w:rPr>
          <w:rFonts w:ascii="Times New Roman" w:eastAsia="宋体" w:hAnsi="Times New Roman"/>
          <w:sz w:val="24"/>
          <w:szCs w:val="22"/>
        </w:rPr>
        <w:t>D.(</w:t>
      </w:r>
      <w:proofErr w:type="gramEnd"/>
      <w:r>
        <w:rPr>
          <w:rFonts w:ascii="Times New Roman" w:eastAsia="宋体" w:hAnsi="Times New Roman"/>
          <w:sz w:val="24"/>
          <w:szCs w:val="22"/>
        </w:rPr>
        <w:t>3,2)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若点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</w:rPr>
        <w:t>(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2,</w:t>
      </w:r>
      <w:r>
        <w:rPr>
          <w:rFonts w:ascii="Times New Roman" w:eastAsia="宋体" w:hAnsi="Times New Roman"/>
          <w:i/>
          <w:sz w:val="24"/>
          <w:szCs w:val="22"/>
        </w:rPr>
        <w:t>m</w:t>
      </w:r>
      <w:r>
        <w:rPr>
          <w:rFonts w:ascii="Times New Roman" w:eastAsia="宋体" w:hAnsi="Times New Roman"/>
          <w:sz w:val="24"/>
          <w:szCs w:val="22"/>
        </w:rPr>
        <w:t>)</w:t>
      </w:r>
      <w:r>
        <w:rPr>
          <w:rFonts w:ascii="Times New Roman" w:eastAsia="宋体" w:hAnsi="Times New Roman" w:hint="eastAsia"/>
          <w:sz w:val="24"/>
          <w:szCs w:val="22"/>
        </w:rPr>
        <w:t>和点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</w:rPr>
        <w:t>(</w:t>
      </w:r>
      <w:r>
        <w:rPr>
          <w:rFonts w:ascii="Times New Roman" w:eastAsia="宋体" w:hAnsi="Times New Roman"/>
          <w:i/>
          <w:sz w:val="24"/>
          <w:szCs w:val="22"/>
        </w:rPr>
        <w:t>n</w:t>
      </w:r>
      <w:r>
        <w:rPr>
          <w:rFonts w:ascii="Times New Roman" w:eastAsia="宋体" w:hAnsi="Times New Roman"/>
          <w:sz w:val="24"/>
          <w:szCs w:val="22"/>
        </w:rPr>
        <w:t>,1)</w:t>
      </w:r>
      <w:r>
        <w:rPr>
          <w:rFonts w:ascii="Times New Roman" w:eastAsia="宋体" w:hAnsi="Times New Roman" w:hint="eastAsia"/>
          <w:sz w:val="24"/>
          <w:szCs w:val="22"/>
        </w:rPr>
        <w:t>关于</w:t>
      </w:r>
      <w:r>
        <w:rPr>
          <w:rFonts w:ascii="Times New Roman" w:eastAsia="宋体" w:hAnsi="Times New Roman"/>
          <w:i/>
          <w:sz w:val="24"/>
          <w:szCs w:val="22"/>
        </w:rPr>
        <w:t>y</w:t>
      </w:r>
      <w:r>
        <w:rPr>
          <w:rFonts w:ascii="Times New Roman" w:eastAsia="宋体" w:hAnsi="Times New Roman" w:hint="eastAsia"/>
          <w:sz w:val="24"/>
          <w:szCs w:val="22"/>
        </w:rPr>
        <w:t>轴对称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i/>
          <w:sz w:val="24"/>
          <w:szCs w:val="22"/>
        </w:rPr>
        <w:t>m=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1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n=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 w:rsidP="00CE6F9B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5" name="能力提升.jpg" descr="id:21474959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能力提升.jpg" descr="id:214749591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民间建筑的门窗图案中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隐含着丰富的数学艺术之美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/>
          <w:iCs/>
          <w:sz w:val="24"/>
          <w:szCs w:val="22"/>
        </w:rPr>
        <w:t>①</w:t>
      </w:r>
      <w:r>
        <w:rPr>
          <w:rFonts w:ascii="Times New Roman" w:eastAsia="宋体" w:hAnsi="Times New Roman" w:hint="eastAsia"/>
          <w:sz w:val="24"/>
          <w:szCs w:val="22"/>
        </w:rPr>
        <w:t>所示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该窗格图案是以图</w:t>
      </w:r>
      <w:r>
        <w:rPr>
          <w:rFonts w:ascii="Times New Roman" w:eastAsia="宋体" w:hAnsi="Times New Roman"/>
          <w:iCs/>
          <w:sz w:val="24"/>
          <w:szCs w:val="22"/>
        </w:rPr>
        <w:t>②</w:t>
      </w:r>
      <w:r>
        <w:rPr>
          <w:rFonts w:ascii="Times New Roman" w:eastAsia="宋体" w:hAnsi="Times New Roman" w:hint="eastAsia"/>
          <w:sz w:val="24"/>
          <w:szCs w:val="22"/>
        </w:rPr>
        <w:t>为基本图案经过图形变换得到的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图</w:t>
      </w:r>
      <w:r>
        <w:rPr>
          <w:rFonts w:ascii="Times New Roman" w:eastAsia="宋体" w:hAnsi="Times New Roman"/>
          <w:iCs/>
          <w:sz w:val="24"/>
          <w:szCs w:val="22"/>
        </w:rPr>
        <w:t>③</w:t>
      </w:r>
      <w:r>
        <w:rPr>
          <w:rFonts w:ascii="Times New Roman" w:eastAsia="宋体" w:hAnsi="Times New Roman" w:hint="eastAsia"/>
          <w:sz w:val="24"/>
          <w:szCs w:val="22"/>
        </w:rPr>
        <w:t>是图</w:t>
      </w:r>
      <w:r>
        <w:rPr>
          <w:rFonts w:ascii="Times New Roman" w:eastAsia="宋体" w:hAnsi="Times New Roman"/>
          <w:iCs/>
          <w:sz w:val="24"/>
          <w:szCs w:val="22"/>
        </w:rPr>
        <w:t>②</w:t>
      </w:r>
      <w:r>
        <w:rPr>
          <w:rFonts w:ascii="Times New Roman" w:eastAsia="宋体" w:hAnsi="Times New Roman" w:hint="eastAsia"/>
          <w:sz w:val="24"/>
          <w:szCs w:val="22"/>
        </w:rPr>
        <w:t>放大后的一部分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虚线给出了作图提示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请完成下列各题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根据图</w:t>
      </w:r>
      <w:r>
        <w:rPr>
          <w:rFonts w:ascii="Times New Roman" w:eastAsia="宋体" w:hAnsi="Times New Roman"/>
          <w:iCs/>
          <w:sz w:val="24"/>
          <w:szCs w:val="22"/>
        </w:rPr>
        <w:t>②</w:t>
      </w:r>
      <w:r>
        <w:rPr>
          <w:rFonts w:ascii="Times New Roman" w:eastAsia="宋体" w:hAnsi="Times New Roman" w:hint="eastAsia"/>
          <w:sz w:val="24"/>
          <w:szCs w:val="22"/>
        </w:rPr>
        <w:t>将图</w:t>
      </w:r>
      <w:r>
        <w:rPr>
          <w:rFonts w:ascii="Times New Roman" w:eastAsia="宋体" w:hAnsi="Times New Roman"/>
          <w:iCs/>
          <w:sz w:val="24"/>
          <w:szCs w:val="22"/>
        </w:rPr>
        <w:t>③</w:t>
      </w:r>
      <w:r>
        <w:rPr>
          <w:rFonts w:ascii="Times New Roman" w:eastAsia="宋体" w:hAnsi="Times New Roman" w:hint="eastAsia"/>
          <w:sz w:val="24"/>
          <w:szCs w:val="22"/>
        </w:rPr>
        <w:t>补充完整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lastRenderedPageBreak/>
        <w:t>(2)</w:t>
      </w:r>
      <w:r>
        <w:rPr>
          <w:rFonts w:ascii="Times New Roman" w:eastAsia="宋体" w:hAnsi="Times New Roman" w:hint="eastAsia"/>
          <w:sz w:val="24"/>
          <w:szCs w:val="22"/>
        </w:rPr>
        <w:t>在图</w:t>
      </w:r>
      <w:r>
        <w:rPr>
          <w:rFonts w:ascii="Times New Roman" w:eastAsia="宋体" w:hAnsi="Times New Roman"/>
          <w:iCs/>
          <w:sz w:val="24"/>
          <w:szCs w:val="22"/>
        </w:rPr>
        <w:t>④</w:t>
      </w:r>
      <w:r>
        <w:rPr>
          <w:rFonts w:ascii="Times New Roman" w:eastAsia="宋体" w:hAnsi="Times New Roman" w:hint="eastAsia"/>
          <w:sz w:val="24"/>
          <w:szCs w:val="22"/>
        </w:rPr>
        <w:t>的正方形中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设计一个美观的轴对称图形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2615565" cy="772160"/>
            <wp:effectExtent l="0" t="0" r="13335" b="8890"/>
            <wp:docPr id="6" name="zyn10.jpg" descr="id:21474959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zyn10.jpg" descr="id:214749592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1556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CE6F9B">
        <w:rPr>
          <w:rFonts w:ascii="Times New Roman" w:eastAsia="宋体" w:hAnsi="Times New Roman" w:hint="eastAsia"/>
          <w:b/>
          <w:sz w:val="24"/>
          <w:szCs w:val="22"/>
        </w:rPr>
        <w:t>答案</w:t>
      </w:r>
      <w:r w:rsidRPr="00CE6F9B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所补图形如图所示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693420" cy="693420"/>
            <wp:effectExtent l="0" t="0" r="0" b="0"/>
            <wp:docPr id="7" name="zyn21.jpg" descr="id:21474959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zyn21.jpg" descr="id:2147495933;FounderCES"/>
                    <pic:cNvPicPr>
                      <a:picLocks noChangeAspect="1"/>
                    </pic:cNvPicPr>
                  </pic:nvPicPr>
                  <pic:blipFill>
                    <a:blip r:embed="rId15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>
        <w:rPr>
          <w:rFonts w:ascii="Times New Roman" w:eastAsia="宋体" w:hAnsi="Times New Roman" w:hint="eastAsia"/>
          <w:sz w:val="24"/>
          <w:szCs w:val="22"/>
        </w:rPr>
        <w:t>略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写出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三点的坐标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>
        <w:rPr>
          <w:rFonts w:ascii="Times New Roman" w:eastAsia="宋体" w:hAnsi="Times New Roman" w:hint="eastAsia"/>
          <w:sz w:val="24"/>
          <w:szCs w:val="22"/>
        </w:rPr>
        <w:t>若△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各顶点的横坐标不变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纵坐标都乘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1,</w:t>
      </w:r>
      <w:r>
        <w:rPr>
          <w:rFonts w:ascii="Times New Roman" w:eastAsia="宋体" w:hAnsi="Times New Roman" w:hint="eastAsia"/>
          <w:sz w:val="24"/>
          <w:szCs w:val="22"/>
        </w:rPr>
        <w:t>请你在同一平面直角坐标系中描出对应的点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并顺次连接这三个点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所得的△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 w:hint="eastAsia"/>
          <w:sz w:val="24"/>
          <w:szCs w:val="22"/>
        </w:rPr>
        <w:t>与原△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有怎样的位置关系</w:t>
      </w:r>
      <w:r>
        <w:rPr>
          <w:rFonts w:ascii="Times New Roman" w:eastAsia="宋体" w:hAnsi="Times New Roman" w:hint="eastAsia"/>
          <w:sz w:val="24"/>
          <w:szCs w:val="22"/>
        </w:rPr>
        <w:t>?</w:t>
      </w:r>
    </w:p>
    <w:p w:rsidR="00CE6F9B" w:rsidRDefault="005A13F3" w:rsidP="00CE6F9B">
      <w:pPr>
        <w:spacing w:line="360" w:lineRule="auto"/>
        <w:jc w:val="distribute"/>
        <w:rPr>
          <w:rFonts w:ascii="Times New Roman" w:eastAsia="宋体" w:hAnsi="Times New Roman" w:hint="eastAsia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(3)</w:t>
      </w:r>
      <w:r>
        <w:rPr>
          <w:rFonts w:ascii="Times New Roman" w:eastAsia="宋体" w:hAnsi="Times New Roman" w:hint="eastAsia"/>
          <w:sz w:val="24"/>
          <w:szCs w:val="22"/>
        </w:rPr>
        <w:t>在</w:t>
      </w:r>
      <w:r>
        <w:rPr>
          <w:rFonts w:ascii="Times New Roman" w:eastAsia="宋体" w:hAnsi="Times New Roman" w:hint="eastAsia"/>
          <w:sz w:val="24"/>
          <w:szCs w:val="22"/>
        </w:rPr>
        <w:t>(2)</w:t>
      </w:r>
      <w:r>
        <w:rPr>
          <w:rFonts w:ascii="Times New Roman" w:eastAsia="宋体" w:hAnsi="Times New Roman" w:hint="eastAsia"/>
          <w:sz w:val="24"/>
          <w:szCs w:val="22"/>
        </w:rPr>
        <w:t>的基础上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若△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各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顶点的纵坐标不变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横坐标都乘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1,</w:t>
      </w:r>
      <w:r>
        <w:rPr>
          <w:rFonts w:ascii="Times New Roman" w:eastAsia="宋体" w:hAnsi="Times New Roman" w:hint="eastAsia"/>
          <w:sz w:val="24"/>
          <w:szCs w:val="22"/>
        </w:rPr>
        <w:t>在同一平面直角坐标系中描出对应的点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并顺次连接这三个点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得到△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将</w:t>
      </w:r>
    </w:p>
    <w:p w:rsidR="00C573EC" w:rsidRPr="00CE6F9B" w:rsidRDefault="005A13F3" w:rsidP="00CE6F9B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 w:rsidR="00CE6F9B">
        <w:rPr>
          <w:rFonts w:ascii="Times New Roman" w:eastAsia="宋体" w:hAnsi="Times New Roman" w:hint="eastAsia"/>
          <w:sz w:val="24"/>
          <w:szCs w:val="22"/>
          <w:vertAlign w:val="subscript"/>
        </w:rPr>
        <w:t xml:space="preserve"> </w:t>
      </w:r>
      <w:r>
        <w:rPr>
          <w:rFonts w:ascii="Times New Roman" w:eastAsia="宋体" w:hAnsi="Times New Roman" w:hint="eastAsia"/>
          <w:sz w:val="24"/>
          <w:szCs w:val="22"/>
        </w:rPr>
        <w:t>以</w:t>
      </w:r>
      <w:r>
        <w:rPr>
          <w:rFonts w:ascii="Times New Roman" w:eastAsia="宋体" w:hAnsi="Times New Roman"/>
          <w:i/>
          <w:sz w:val="24"/>
          <w:szCs w:val="22"/>
        </w:rPr>
        <w:t>x</w:t>
      </w:r>
      <w:r>
        <w:rPr>
          <w:rFonts w:ascii="Times New Roman" w:eastAsia="宋体" w:hAnsi="Times New Roman" w:hint="eastAsia"/>
          <w:sz w:val="24"/>
          <w:szCs w:val="22"/>
        </w:rPr>
        <w:t>轴为折线翻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折得到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则△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 w:hint="eastAsia"/>
          <w:sz w:val="24"/>
          <w:szCs w:val="22"/>
        </w:rPr>
        <w:t>与原△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有怎样的位置关系</w:t>
      </w:r>
      <w:r>
        <w:rPr>
          <w:rFonts w:ascii="Times New Roman" w:eastAsia="宋体" w:hAnsi="Times New Roman" w:hint="eastAsia"/>
          <w:sz w:val="24"/>
          <w:szCs w:val="22"/>
        </w:rPr>
        <w:t>?</w:t>
      </w:r>
    </w:p>
    <w:p w:rsidR="00C573EC" w:rsidRDefault="005A13F3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2104390" cy="2026920"/>
            <wp:effectExtent l="0" t="0" r="10160" b="11430"/>
            <wp:docPr id="8" name="gh8s265.jpg" descr="id:21474959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h8s265.jpg" descr="id:214749594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bookmarkStart w:id="0" w:name="_GoBack"/>
      <w:r w:rsidRPr="00CE6F9B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CE6F9B">
        <w:rPr>
          <w:rFonts w:ascii="Times New Roman" w:eastAsia="宋体" w:hAnsi="Times New Roman" w:hint="eastAsia"/>
          <w:b/>
          <w:sz w:val="24"/>
          <w:szCs w:val="22"/>
        </w:rPr>
        <w:t>:</w:t>
      </w:r>
      <w:bookmarkEnd w:id="0"/>
      <w:r>
        <w:rPr>
          <w:rFonts w:ascii="Times New Roman" w:eastAsia="宋体" w:hAnsi="Times New Roman" w:hint="eastAsia"/>
          <w:sz w:val="24"/>
          <w:szCs w:val="22"/>
        </w:rPr>
        <w:t xml:space="preserve">(1) 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</w:rPr>
        <w:t>(3,4),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</w:rPr>
        <w:t>(1,2),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</w:rPr>
        <w:t>(5,1)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 (</w:t>
      </w:r>
      <w:r>
        <w:rPr>
          <w:rFonts w:ascii="Times New Roman" w:eastAsia="宋体" w:hAnsi="Times New Roman" w:hint="eastAsia"/>
          <w:sz w:val="24"/>
          <w:szCs w:val="22"/>
        </w:rPr>
        <w:t>图略</w:t>
      </w:r>
      <w:r>
        <w:rPr>
          <w:rFonts w:ascii="Times New Roman" w:eastAsia="宋体" w:hAnsi="Times New Roman" w:hint="eastAsia"/>
          <w:sz w:val="24"/>
          <w:szCs w:val="22"/>
        </w:rPr>
        <w:t>)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</w:t>
      </w:r>
      <w:r>
        <w:rPr>
          <w:rFonts w:ascii="Times New Roman" w:eastAsia="宋体" w:hAnsi="Times New Roman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 w:hint="eastAsia"/>
          <w:sz w:val="24"/>
          <w:szCs w:val="22"/>
        </w:rPr>
        <w:t>与△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关于</w:t>
      </w:r>
      <w:r>
        <w:rPr>
          <w:rFonts w:ascii="Times New Roman" w:eastAsia="宋体" w:hAnsi="Times New Roman"/>
          <w:i/>
          <w:sz w:val="24"/>
          <w:szCs w:val="22"/>
        </w:rPr>
        <w:t>x</w:t>
      </w:r>
      <w:r>
        <w:rPr>
          <w:rFonts w:ascii="Times New Roman" w:eastAsia="宋体" w:hAnsi="Times New Roman" w:hint="eastAsia"/>
          <w:sz w:val="24"/>
          <w:szCs w:val="22"/>
        </w:rPr>
        <w:t>轴对称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(3) (</w:t>
      </w:r>
      <w:r>
        <w:rPr>
          <w:rFonts w:ascii="Times New Roman" w:eastAsia="宋体" w:hAnsi="Times New Roman" w:hint="eastAsia"/>
          <w:sz w:val="24"/>
          <w:szCs w:val="22"/>
        </w:rPr>
        <w:t>图略</w:t>
      </w:r>
      <w:r>
        <w:rPr>
          <w:rFonts w:ascii="Times New Roman" w:eastAsia="宋体" w:hAnsi="Times New Roman" w:hint="eastAsia"/>
          <w:sz w:val="24"/>
          <w:szCs w:val="22"/>
        </w:rPr>
        <w:t>)</w:t>
      </w:r>
      <w:r>
        <w:rPr>
          <w:rFonts w:ascii="Times New Roman" w:eastAsia="宋体" w:hAnsi="Times New Roman" w:hint="eastAsia"/>
          <w:i/>
          <w:sz w:val="24"/>
          <w:szCs w:val="22"/>
        </w:rPr>
        <w:t xml:space="preserve">　</w:t>
      </w:r>
      <w:r>
        <w:rPr>
          <w:rFonts w:ascii="Times New Roman" w:eastAsia="宋体" w:hAnsi="Times New Roman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 w:hint="eastAsia"/>
          <w:sz w:val="24"/>
          <w:szCs w:val="22"/>
        </w:rPr>
        <w:t>与△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关于</w:t>
      </w:r>
      <w:r>
        <w:rPr>
          <w:rFonts w:ascii="Times New Roman" w:eastAsia="宋体" w:hAnsi="Times New Roman"/>
          <w:i/>
          <w:sz w:val="24"/>
          <w:szCs w:val="22"/>
        </w:rPr>
        <w:t>y</w:t>
      </w:r>
      <w:r>
        <w:rPr>
          <w:rFonts w:ascii="Times New Roman" w:eastAsia="宋体" w:hAnsi="Times New Roman" w:hint="eastAsia"/>
          <w:sz w:val="24"/>
          <w:szCs w:val="22"/>
        </w:rPr>
        <w:t>轴对称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C573EC" w:rsidRDefault="005A13F3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i/>
          <w:sz w:val="24"/>
        </w:rPr>
        <w:t xml:space="preserve">　　　　　　　　　　　　　　　　</w:t>
      </w:r>
    </w:p>
    <w:p w:rsidR="00C573EC" w:rsidRDefault="00C573EC">
      <w:pPr>
        <w:rPr>
          <w:rFonts w:ascii="宋体" w:eastAsia="宋体" w:hAnsi="宋体" w:cs="宋体"/>
          <w:sz w:val="24"/>
        </w:rPr>
      </w:pPr>
    </w:p>
    <w:sectPr w:rsidR="00C573E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3F3" w:rsidRDefault="005A13F3" w:rsidP="00CE6F9B">
      <w:r>
        <w:separator/>
      </w:r>
    </w:p>
  </w:endnote>
  <w:endnote w:type="continuationSeparator" w:id="0">
    <w:p w:rsidR="005A13F3" w:rsidRDefault="005A13F3" w:rsidP="00CE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9B" w:rsidRDefault="00CE6F9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9B" w:rsidRDefault="00CE6F9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9B" w:rsidRDefault="00CE6F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3F3" w:rsidRDefault="005A13F3" w:rsidP="00CE6F9B">
      <w:r>
        <w:separator/>
      </w:r>
    </w:p>
  </w:footnote>
  <w:footnote w:type="continuationSeparator" w:id="0">
    <w:p w:rsidR="005A13F3" w:rsidRDefault="005A13F3" w:rsidP="00CE6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9B" w:rsidRDefault="00CE6F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9B" w:rsidRDefault="00CE6F9B" w:rsidP="00CE6F9B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9B" w:rsidRDefault="00CE6F9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7D3C8"/>
    <w:multiLevelType w:val="singleLevel"/>
    <w:tmpl w:val="4917D3C8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172A27"/>
    <w:rsid w:val="005A13F3"/>
    <w:rsid w:val="00C573EC"/>
    <w:rsid w:val="00CE6F9B"/>
    <w:rsid w:val="222E4B33"/>
    <w:rsid w:val="40EF3E93"/>
    <w:rsid w:val="5F442C51"/>
    <w:rsid w:val="7A5E1AB6"/>
    <w:rsid w:val="7D9E054E"/>
    <w:rsid w:val="7DD427D0"/>
    <w:rsid w:val="7F59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CE6F9B"/>
    <w:rPr>
      <w:sz w:val="18"/>
      <w:szCs w:val="18"/>
    </w:rPr>
  </w:style>
  <w:style w:type="character" w:customStyle="1" w:styleId="Char">
    <w:name w:val="批注框文本 Char"/>
    <w:basedOn w:val="a0"/>
    <w:link w:val="a6"/>
    <w:rsid w:val="00CE6F9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CE6F9B"/>
    <w:rPr>
      <w:sz w:val="18"/>
      <w:szCs w:val="18"/>
    </w:rPr>
  </w:style>
  <w:style w:type="character" w:customStyle="1" w:styleId="Char">
    <w:name w:val="批注框文本 Char"/>
    <w:basedOn w:val="a0"/>
    <w:link w:val="a6"/>
    <w:rsid w:val="00CE6F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2022-08-27T00:55:00Z</dcterms:created>
  <dcterms:modified xsi:type="dcterms:W3CDTF">2024-08-24T06:15:00Z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